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  <w:r w:rsidRPr="00FE3BB3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 w:rsidRPr="00FE3BB3">
        <w:rPr>
          <w:rFonts w:ascii="仿宋_GB2312" w:eastAsia="仿宋_GB2312" w:hint="eastAsia"/>
          <w:sz w:val="28"/>
          <w:szCs w:val="28"/>
        </w:rPr>
        <w:t xml:space="preserve"> </w:t>
      </w:r>
    </w:p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  <w:r>
        <w:rPr>
          <w:rFonts w:eastAsia="黑体" w:hint="eastAsia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3228975" cy="2162175"/>
            <wp:effectExtent l="0" t="0" r="9525" b="9525"/>
            <wp:wrapNone/>
            <wp:docPr id="1" name="图片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</w:p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</w:p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</w:p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</w:p>
    <w:p w:rsidR="00611615" w:rsidRDefault="00611615" w:rsidP="00611615">
      <w:pPr>
        <w:rPr>
          <w:rFonts w:ascii="仿宋_GB2312" w:eastAsia="仿宋_GB2312" w:hint="eastAsia"/>
          <w:sz w:val="28"/>
          <w:szCs w:val="28"/>
        </w:rPr>
      </w:pPr>
    </w:p>
    <w:p w:rsidR="00611615" w:rsidRPr="009A042B" w:rsidRDefault="00611615" w:rsidP="00611615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bookmarkStart w:id="0" w:name="_GoBack"/>
      <w:r w:rsidRPr="009A042B">
        <w:rPr>
          <w:rFonts w:ascii="方正小标宋简体" w:eastAsia="方正小标宋简体" w:hAnsi="宋体" w:hint="eastAsia"/>
          <w:sz w:val="32"/>
          <w:szCs w:val="32"/>
        </w:rPr>
        <w:t>校级重点大学生校外实践教育基地培育项目</w:t>
      </w:r>
    </w:p>
    <w:p w:rsidR="00611615" w:rsidRPr="009A042B" w:rsidRDefault="00611615" w:rsidP="00611615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评估验收</w:t>
      </w:r>
      <w:r w:rsidRPr="009A042B">
        <w:rPr>
          <w:rFonts w:ascii="方正小标宋简体" w:eastAsia="方正小标宋简体" w:hAnsi="宋体" w:hint="eastAsia"/>
          <w:sz w:val="52"/>
          <w:szCs w:val="52"/>
        </w:rPr>
        <w:t>自查报告</w:t>
      </w:r>
      <w:bookmarkEnd w:id="0"/>
    </w:p>
    <w:p w:rsidR="00611615" w:rsidRPr="003050EB" w:rsidRDefault="00611615" w:rsidP="00611615">
      <w:pPr>
        <w:spacing w:line="360" w:lineRule="auto"/>
        <w:ind w:leftChars="400" w:left="840"/>
        <w:rPr>
          <w:rFonts w:eastAsia="黑体" w:hint="eastAsia"/>
          <w:sz w:val="28"/>
        </w:rPr>
      </w:pPr>
    </w:p>
    <w:tbl>
      <w:tblPr>
        <w:tblW w:w="0" w:type="auto"/>
        <w:jc w:val="center"/>
        <w:tblInd w:w="-22" w:type="dxa"/>
        <w:tblLook w:val="0000" w:firstRow="0" w:lastRow="0" w:firstColumn="0" w:lastColumn="0" w:noHBand="0" w:noVBand="0"/>
      </w:tblPr>
      <w:tblGrid>
        <w:gridCol w:w="6847"/>
      </w:tblGrid>
      <w:tr w:rsidR="00611615" w:rsidRPr="003050EB" w:rsidTr="00DB681A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6847" w:type="dxa"/>
            <w:vAlign w:val="center"/>
          </w:tcPr>
          <w:p w:rsidR="00611615" w:rsidRPr="003050EB" w:rsidRDefault="00611615" w:rsidP="00DB681A"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基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地</w:t>
            </w:r>
            <w:r w:rsidRPr="003050EB">
              <w:rPr>
                <w:rFonts w:eastAsia="黑体"/>
                <w:sz w:val="28"/>
              </w:rPr>
              <w:t xml:space="preserve"> </w:t>
            </w:r>
            <w:r w:rsidRPr="003050EB">
              <w:rPr>
                <w:rFonts w:eastAsia="黑体"/>
                <w:sz w:val="28"/>
              </w:rPr>
              <w:t>名</w:t>
            </w:r>
            <w:r w:rsidRPr="003050EB">
              <w:rPr>
                <w:rFonts w:eastAsia="黑体"/>
                <w:sz w:val="28"/>
              </w:rPr>
              <w:t xml:space="preserve"> </w:t>
            </w:r>
            <w:r w:rsidRPr="003050EB">
              <w:rPr>
                <w:rFonts w:eastAsia="黑体"/>
                <w:sz w:val="28"/>
              </w:rPr>
              <w:t>称</w:t>
            </w:r>
            <w:r w:rsidRPr="003050EB">
              <w:rPr>
                <w:rFonts w:eastAsia="黑体"/>
                <w:sz w:val="28"/>
                <w:szCs w:val="28"/>
              </w:rPr>
              <w:t xml:space="preserve"> </w:t>
            </w:r>
            <w:r w:rsidRPr="003050EB"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</w:t>
            </w:r>
            <w:r w:rsidRPr="003050EB">
              <w:rPr>
                <w:rFonts w:eastAsia="黑体"/>
                <w:sz w:val="28"/>
                <w:u w:val="single"/>
              </w:rPr>
              <w:t xml:space="preserve">        </w:t>
            </w:r>
          </w:p>
        </w:tc>
      </w:tr>
      <w:tr w:rsidR="00611615" w:rsidRPr="003050EB" w:rsidTr="00DB681A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6847" w:type="dxa"/>
            <w:vAlign w:val="center"/>
          </w:tcPr>
          <w:p w:rsidR="00611615" w:rsidRPr="00775CD2" w:rsidRDefault="00611615" w:rsidP="00DB681A">
            <w:pPr>
              <w:spacing w:line="360" w:lineRule="auto"/>
              <w:rPr>
                <w:rFonts w:eastAsia="黑体" w:hint="eastAsia"/>
                <w:sz w:val="28"/>
                <w:u w:val="single"/>
              </w:rPr>
            </w:pPr>
            <w:r w:rsidRPr="003050EB">
              <w:rPr>
                <w:rFonts w:eastAsia="黑体"/>
                <w:sz w:val="28"/>
                <w:szCs w:val="28"/>
              </w:rPr>
              <w:t>申</w:t>
            </w:r>
            <w:r w:rsidRPr="003050EB">
              <w:rPr>
                <w:rFonts w:eastAsia="黑体"/>
                <w:sz w:val="28"/>
                <w:szCs w:val="28"/>
              </w:rPr>
              <w:t xml:space="preserve"> </w:t>
            </w:r>
            <w:r w:rsidRPr="003050EB">
              <w:rPr>
                <w:rFonts w:eastAsia="黑体"/>
                <w:sz w:val="28"/>
                <w:szCs w:val="28"/>
              </w:rPr>
              <w:t>报</w:t>
            </w:r>
            <w:r w:rsidRPr="003050EB">
              <w:rPr>
                <w:rFonts w:eastAsia="黑体"/>
                <w:sz w:val="28"/>
                <w:szCs w:val="28"/>
              </w:rPr>
              <w:t xml:space="preserve"> </w:t>
            </w:r>
            <w:r w:rsidRPr="003050EB">
              <w:rPr>
                <w:rFonts w:eastAsia="黑体"/>
                <w:sz w:val="28"/>
                <w:szCs w:val="28"/>
              </w:rPr>
              <w:t>学</w:t>
            </w:r>
            <w:r w:rsidRPr="003050EB"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院</w:t>
            </w:r>
            <w:r w:rsidRPr="004F39DD">
              <w:rPr>
                <w:rFonts w:eastAsia="黑体"/>
                <w:sz w:val="28"/>
                <w:szCs w:val="28"/>
                <w:u w:val="single"/>
              </w:rPr>
              <w:t xml:space="preserve"> </w:t>
            </w:r>
            <w:r w:rsidRPr="003050EB">
              <w:rPr>
                <w:rFonts w:eastAsia="黑体"/>
                <w:sz w:val="28"/>
                <w:u w:val="single"/>
              </w:rPr>
              <w:t xml:space="preserve">                    </w:t>
            </w:r>
            <w:r>
              <w:rPr>
                <w:rFonts w:eastAsia="黑体" w:hint="eastAsia"/>
                <w:sz w:val="28"/>
                <w:u w:val="single"/>
              </w:rPr>
              <w:t xml:space="preserve">       </w:t>
            </w:r>
            <w:r w:rsidRPr="003050EB">
              <w:rPr>
                <w:rFonts w:eastAsia="黑体"/>
                <w:sz w:val="28"/>
                <w:u w:val="single"/>
              </w:rPr>
              <w:t xml:space="preserve">        </w:t>
            </w:r>
          </w:p>
        </w:tc>
      </w:tr>
      <w:tr w:rsidR="00611615" w:rsidRPr="003050EB" w:rsidTr="00DB681A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6847" w:type="dxa"/>
            <w:vAlign w:val="center"/>
          </w:tcPr>
          <w:p w:rsidR="00611615" w:rsidRPr="003050EB" w:rsidRDefault="00611615" w:rsidP="00DB681A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</w:rPr>
              <w:t>合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作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单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位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611615" w:rsidRPr="003050EB" w:rsidTr="00DB681A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6847" w:type="dxa"/>
            <w:vAlign w:val="center"/>
          </w:tcPr>
          <w:p w:rsidR="00611615" w:rsidRPr="00FB2FAA" w:rsidRDefault="00611615" w:rsidP="00DB681A">
            <w:pPr>
              <w:spacing w:line="360" w:lineRule="auto"/>
              <w:rPr>
                <w:rFonts w:eastAsia="黑体" w:hint="eastAsia"/>
                <w:sz w:val="28"/>
                <w:u w:val="single"/>
              </w:rPr>
            </w:pPr>
            <w:r>
              <w:rPr>
                <w:rFonts w:eastAsia="黑体" w:hint="eastAsia"/>
                <w:sz w:val="28"/>
                <w:szCs w:val="28"/>
              </w:rPr>
              <w:t>项目负责人</w:t>
            </w:r>
            <w:r w:rsidRPr="003050EB">
              <w:rPr>
                <w:rFonts w:eastAsia="黑体"/>
                <w:sz w:val="28"/>
                <w:szCs w:val="28"/>
              </w:rPr>
              <w:t xml:space="preserve"> </w:t>
            </w:r>
            <w:r w:rsidRPr="003050EB">
              <w:rPr>
                <w:rFonts w:eastAsia="黑体"/>
                <w:sz w:val="28"/>
                <w:u w:val="single"/>
              </w:rPr>
              <w:t xml:space="preserve">                                    </w:t>
            </w:r>
          </w:p>
        </w:tc>
      </w:tr>
      <w:tr w:rsidR="00611615" w:rsidRPr="003050EB" w:rsidTr="00DB681A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6847" w:type="dxa"/>
            <w:vAlign w:val="center"/>
          </w:tcPr>
          <w:p w:rsidR="00611615" w:rsidRDefault="00611615" w:rsidP="00DB681A">
            <w:pPr>
              <w:spacing w:line="360" w:lineRule="auto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</w:rPr>
              <w:t>联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系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电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话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611615" w:rsidRPr="003050EB" w:rsidTr="00DB681A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6847" w:type="dxa"/>
            <w:vAlign w:val="center"/>
          </w:tcPr>
          <w:p w:rsidR="00611615" w:rsidRDefault="00611615" w:rsidP="00DB681A">
            <w:pPr>
              <w:spacing w:line="360" w:lineRule="auto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填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报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时</w:t>
            </w:r>
            <w:r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</w:rPr>
              <w:t>间</w:t>
            </w:r>
            <w:r w:rsidRPr="009A042B">
              <w:rPr>
                <w:rFonts w:eastAsia="黑体" w:hint="eastAsia"/>
                <w:sz w:val="28"/>
              </w:rPr>
              <w:t xml:space="preserve"> 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611615" w:rsidRDefault="00611615" w:rsidP="00611615">
      <w:pPr>
        <w:spacing w:line="360" w:lineRule="auto"/>
        <w:rPr>
          <w:rFonts w:eastAsia="黑体" w:hint="eastAsia"/>
          <w:sz w:val="24"/>
        </w:rPr>
      </w:pPr>
    </w:p>
    <w:p w:rsidR="00611615" w:rsidRPr="003050EB" w:rsidRDefault="00611615" w:rsidP="00611615">
      <w:pPr>
        <w:spacing w:line="360" w:lineRule="auto"/>
        <w:rPr>
          <w:rFonts w:eastAsia="黑体" w:hint="eastAsia"/>
          <w:sz w:val="24"/>
        </w:rPr>
      </w:pPr>
    </w:p>
    <w:p w:rsidR="00611615" w:rsidRPr="003050EB" w:rsidRDefault="00611615" w:rsidP="00611615">
      <w:pPr>
        <w:spacing w:line="360" w:lineRule="auto"/>
        <w:rPr>
          <w:rFonts w:hint="eastAsia"/>
        </w:rPr>
        <w:sectPr w:rsidR="00611615" w:rsidRPr="003050EB" w:rsidSect="00C74AA1">
          <w:footerReference w:type="default" r:id="rId6"/>
          <w:pgSz w:w="11906" w:h="16838" w:code="9"/>
          <w:pgMar w:top="1134" w:right="1797" w:bottom="1440" w:left="1797" w:header="851" w:footer="992" w:gutter="0"/>
          <w:cols w:space="425"/>
          <w:docGrid w:type="linesAndChars" w:linePitch="312"/>
        </w:sectPr>
      </w:pPr>
    </w:p>
    <w:p w:rsidR="00611615" w:rsidRPr="005C27BA" w:rsidRDefault="00611615" w:rsidP="00611615">
      <w:pPr>
        <w:spacing w:line="44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5C27BA">
        <w:rPr>
          <w:rFonts w:ascii="黑体" w:eastAsia="黑体" w:hAnsi="宋体" w:hint="eastAsia"/>
          <w:sz w:val="32"/>
          <w:szCs w:val="32"/>
        </w:rPr>
        <w:lastRenderedPageBreak/>
        <w:t>******基地自查报告</w:t>
      </w:r>
    </w:p>
    <w:p w:rsidR="00611615" w:rsidRPr="005C27BA" w:rsidRDefault="00611615" w:rsidP="00611615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省级培育项目的报告内容应包含以下部分，校级重点项目可以参照以下内容撰写。</w:t>
      </w:r>
      <w:r w:rsidRPr="005C27BA">
        <w:rPr>
          <w:rFonts w:ascii="宋体" w:hAnsi="宋体" w:hint="eastAsia"/>
          <w:sz w:val="24"/>
        </w:rPr>
        <w:t>文字要求：正文（宋体小四</w:t>
      </w:r>
      <w:r>
        <w:rPr>
          <w:rFonts w:ascii="宋体" w:hAnsi="宋体" w:hint="eastAsia"/>
          <w:sz w:val="24"/>
        </w:rPr>
        <w:t>，1.5倍行距</w:t>
      </w:r>
      <w:r w:rsidRPr="005C27BA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，</w:t>
      </w:r>
      <w:r w:rsidRPr="005C27BA">
        <w:rPr>
          <w:rFonts w:ascii="宋体" w:hAnsi="宋体" w:hint="eastAsia"/>
          <w:sz w:val="24"/>
        </w:rPr>
        <w:t>一级、二级</w:t>
      </w:r>
      <w:r>
        <w:rPr>
          <w:rFonts w:ascii="宋体" w:hAnsi="宋体" w:hint="eastAsia"/>
          <w:sz w:val="24"/>
        </w:rPr>
        <w:t>、三级</w:t>
      </w:r>
      <w:r w:rsidRPr="005C27BA">
        <w:rPr>
          <w:rFonts w:ascii="宋体" w:hAnsi="宋体" w:hint="eastAsia"/>
          <w:sz w:val="24"/>
        </w:rPr>
        <w:t>标题（宋体小四加粗）</w:t>
      </w:r>
    </w:p>
    <w:p w:rsidR="00611615" w:rsidRPr="005C27BA" w:rsidRDefault="00611615" w:rsidP="00611615">
      <w:pPr>
        <w:spacing w:line="440" w:lineRule="exact"/>
        <w:rPr>
          <w:rFonts w:ascii="宋体" w:hAnsi="宋体" w:hint="eastAsia"/>
          <w:b/>
          <w:sz w:val="24"/>
        </w:rPr>
      </w:pPr>
      <w:r w:rsidRPr="005C27BA">
        <w:rPr>
          <w:rFonts w:ascii="宋体" w:hAnsi="宋体" w:hint="eastAsia"/>
          <w:b/>
          <w:sz w:val="24"/>
        </w:rPr>
        <w:t>一、基地建设基本情况</w:t>
      </w:r>
    </w:p>
    <w:p w:rsidR="00611615" w:rsidRPr="005C27BA" w:rsidRDefault="00611615" w:rsidP="00611615">
      <w:pPr>
        <w:spacing w:line="440" w:lineRule="exact"/>
        <w:rPr>
          <w:rFonts w:ascii="宋体" w:hAnsi="宋体"/>
          <w:sz w:val="24"/>
        </w:rPr>
      </w:pPr>
    </w:p>
    <w:p w:rsidR="00611615" w:rsidRDefault="00611615" w:rsidP="00611615">
      <w:pPr>
        <w:spacing w:line="440" w:lineRule="exact"/>
        <w:rPr>
          <w:rFonts w:ascii="宋体" w:hAnsi="宋体" w:hint="eastAsia"/>
          <w:b/>
          <w:sz w:val="24"/>
        </w:rPr>
      </w:pPr>
      <w:r w:rsidRPr="005C27BA">
        <w:rPr>
          <w:rFonts w:ascii="宋体" w:hAnsi="宋体" w:hint="eastAsia"/>
          <w:b/>
          <w:sz w:val="24"/>
        </w:rPr>
        <w:t>二、基地建设目标达成情况</w:t>
      </w:r>
    </w:p>
    <w:p w:rsidR="00611615" w:rsidRDefault="00611615" w:rsidP="00611615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1、</w:t>
      </w:r>
      <w:r w:rsidRPr="003852AF">
        <w:rPr>
          <w:rFonts w:ascii="宋体" w:hAnsi="宋体" w:hint="eastAsia"/>
          <w:b/>
          <w:sz w:val="24"/>
        </w:rPr>
        <w:t>实践教学</w:t>
      </w:r>
      <w:r>
        <w:rPr>
          <w:rFonts w:ascii="宋体" w:hAnsi="宋体" w:hint="eastAsia"/>
          <w:b/>
          <w:sz w:val="24"/>
        </w:rPr>
        <w:t>方面</w:t>
      </w:r>
      <w:r>
        <w:rPr>
          <w:rFonts w:ascii="宋体" w:hAnsi="宋体" w:hint="eastAsia"/>
          <w:sz w:val="24"/>
        </w:rPr>
        <w:t>（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1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①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实践教学改革思路，实践教学体系构建方面的工作；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2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②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合作双方共同制订教学目标、培养方案和考核标准，共同开发课程体系和实践项目，共同指导学生项目和毕业论文（设计）等，共同管理实践过程，共同评价学生，形成校企共建、共管、</w:t>
      </w:r>
      <w:proofErr w:type="gramStart"/>
      <w:r w:rsidRPr="003852AF">
        <w:rPr>
          <w:rFonts w:ascii="宋体" w:hAnsi="宋体" w:hint="eastAsia"/>
          <w:sz w:val="24"/>
        </w:rPr>
        <w:t>共评的</w:t>
      </w:r>
      <w:proofErr w:type="gramEnd"/>
      <w:r w:rsidRPr="003852AF">
        <w:rPr>
          <w:rFonts w:ascii="宋体" w:hAnsi="宋体" w:hint="eastAsia"/>
          <w:sz w:val="24"/>
        </w:rPr>
        <w:t>校内外实践教学模式建设方面的工作；</w:t>
      </w:r>
      <w:r w:rsidRPr="001B4D1B">
        <w:rPr>
          <w:rFonts w:ascii="宋体" w:hAnsi="宋体" w:hint="eastAsia"/>
          <w:sz w:val="24"/>
        </w:rPr>
        <w:fldChar w:fldCharType="begin"/>
      </w:r>
      <w:r w:rsidRPr="001B4D1B">
        <w:rPr>
          <w:rFonts w:ascii="宋体" w:hAnsi="宋体" w:hint="eastAsia"/>
          <w:sz w:val="24"/>
        </w:rPr>
        <w:instrText xml:space="preserve"> = 3 \* GB3 </w:instrText>
      </w:r>
      <w:r w:rsidRPr="001B4D1B">
        <w:rPr>
          <w:rFonts w:ascii="宋体" w:hAnsi="宋体"/>
          <w:sz w:val="24"/>
        </w:rPr>
        <w:fldChar w:fldCharType="separate"/>
      </w:r>
      <w:r w:rsidRPr="001B4D1B">
        <w:rPr>
          <w:rFonts w:ascii="宋体" w:hAnsi="宋体" w:hint="eastAsia"/>
          <w:sz w:val="24"/>
        </w:rPr>
        <w:t>③</w:t>
      </w:r>
      <w:r w:rsidRPr="001B4D1B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将行业企业真实的生产工作与教学实际密切结合的举措等）</w:t>
      </w:r>
    </w:p>
    <w:p w:rsidR="00611615" w:rsidRPr="003852AF" w:rsidRDefault="00611615" w:rsidP="00611615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2、</w:t>
      </w:r>
      <w:r w:rsidRPr="003852AF">
        <w:rPr>
          <w:rFonts w:ascii="宋体" w:hAnsi="宋体" w:hint="eastAsia"/>
          <w:b/>
          <w:sz w:val="24"/>
        </w:rPr>
        <w:t>师资建设</w:t>
      </w:r>
      <w:r>
        <w:rPr>
          <w:rFonts w:ascii="宋体" w:hAnsi="宋体" w:hint="eastAsia"/>
          <w:b/>
          <w:sz w:val="24"/>
        </w:rPr>
        <w:t>方面</w:t>
      </w:r>
      <w:r w:rsidRPr="003852AF">
        <w:rPr>
          <w:rFonts w:ascii="宋体" w:hAnsi="宋体" w:hint="eastAsia"/>
          <w:sz w:val="24"/>
        </w:rPr>
        <w:t>（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1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①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合作双方共同培养实践教师队伍，引导和激励教师结合生产实际积极进行课改和教改情况，提升教师行业技能“双师”职业能力，吸引高水平学科带头人，企业专家、行业专家参与实践教学的情况。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2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②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合作双方教师队伍建设情况）</w:t>
      </w:r>
    </w:p>
    <w:p w:rsidR="00611615" w:rsidRPr="003852AF" w:rsidRDefault="00611615" w:rsidP="00611615">
      <w:pPr>
        <w:spacing w:line="440" w:lineRule="exact"/>
        <w:rPr>
          <w:rFonts w:ascii="宋体" w:hAnsi="宋体" w:hint="eastAsia"/>
          <w:sz w:val="24"/>
        </w:rPr>
      </w:pPr>
      <w:r w:rsidRPr="003852AF">
        <w:rPr>
          <w:rFonts w:ascii="宋体" w:hAnsi="宋体" w:hint="eastAsia"/>
          <w:b/>
          <w:sz w:val="24"/>
        </w:rPr>
        <w:t>3、条件建设</w:t>
      </w:r>
      <w:r>
        <w:rPr>
          <w:rFonts w:ascii="宋体" w:hAnsi="宋体" w:hint="eastAsia"/>
          <w:b/>
          <w:sz w:val="24"/>
        </w:rPr>
        <w:t>方面</w:t>
      </w:r>
      <w:r w:rsidRPr="003852AF">
        <w:rPr>
          <w:rFonts w:ascii="宋体" w:hAnsi="宋体" w:hint="eastAsia"/>
          <w:sz w:val="24"/>
        </w:rPr>
        <w:t>（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1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①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基地建设的面积、空间、结构布局，安全、环保要求达成，应急设施和措施完备，软硬件设施完善，满足教学需要。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2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②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信息化建设水平，便于师生互动，实现对学生校外实习过程化管理）</w:t>
      </w:r>
    </w:p>
    <w:p w:rsidR="00611615" w:rsidRDefault="00611615" w:rsidP="00611615">
      <w:pPr>
        <w:spacing w:line="440" w:lineRule="exact"/>
        <w:rPr>
          <w:rFonts w:ascii="宋体" w:hAnsi="宋体" w:hint="eastAsia"/>
          <w:sz w:val="24"/>
        </w:rPr>
      </w:pPr>
      <w:r w:rsidRPr="003852AF">
        <w:rPr>
          <w:rFonts w:ascii="宋体" w:hAnsi="宋体" w:hint="eastAsia"/>
          <w:b/>
          <w:sz w:val="24"/>
        </w:rPr>
        <w:t>4、管理制度方面</w:t>
      </w:r>
      <w:r>
        <w:rPr>
          <w:rFonts w:ascii="宋体" w:hAnsi="宋体" w:hint="eastAsia"/>
          <w:sz w:val="24"/>
        </w:rPr>
        <w:t>（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1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①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规范化、人性化，以学生为本的教学运行、学生管理、安全保障、资金使用等制度建设情况。</w:t>
      </w:r>
      <w:r w:rsidRPr="003852AF">
        <w:rPr>
          <w:rFonts w:ascii="宋体" w:hAnsi="宋体" w:hint="eastAsia"/>
          <w:sz w:val="24"/>
        </w:rPr>
        <w:fldChar w:fldCharType="begin"/>
      </w:r>
      <w:r w:rsidRPr="003852AF">
        <w:rPr>
          <w:rFonts w:ascii="宋体" w:hAnsi="宋体" w:hint="eastAsia"/>
          <w:sz w:val="24"/>
        </w:rPr>
        <w:instrText xml:space="preserve"> = 2 \* GB3 </w:instrText>
      </w:r>
      <w:r w:rsidRPr="003852AF">
        <w:rPr>
          <w:rFonts w:ascii="宋体" w:hAnsi="宋体"/>
          <w:sz w:val="24"/>
        </w:rPr>
        <w:fldChar w:fldCharType="separate"/>
      </w:r>
      <w:r w:rsidRPr="003852AF">
        <w:rPr>
          <w:rFonts w:ascii="宋体" w:hAnsi="宋体" w:hint="eastAsia"/>
          <w:sz w:val="24"/>
        </w:rPr>
        <w:t>②</w:t>
      </w:r>
      <w:r w:rsidRPr="003852AF">
        <w:rPr>
          <w:rFonts w:ascii="宋体" w:hAnsi="宋体" w:hint="eastAsia"/>
          <w:sz w:val="24"/>
        </w:rPr>
        <w:fldChar w:fldCharType="end"/>
      </w:r>
      <w:r w:rsidRPr="003852AF">
        <w:rPr>
          <w:rFonts w:ascii="宋体" w:hAnsi="宋体" w:hint="eastAsia"/>
          <w:sz w:val="24"/>
        </w:rPr>
        <w:t>组织管理机构，运行机制建设情况</w:t>
      </w:r>
      <w:r>
        <w:rPr>
          <w:rFonts w:ascii="宋体" w:hAnsi="宋体" w:hint="eastAsia"/>
          <w:sz w:val="24"/>
        </w:rPr>
        <w:t>）</w:t>
      </w:r>
    </w:p>
    <w:p w:rsidR="00611615" w:rsidRDefault="00611615" w:rsidP="00611615">
      <w:pPr>
        <w:spacing w:line="440" w:lineRule="exact"/>
        <w:rPr>
          <w:rFonts w:ascii="宋体" w:hAnsi="宋体" w:hint="eastAsia"/>
          <w:sz w:val="24"/>
        </w:rPr>
      </w:pPr>
      <w:r w:rsidRPr="001B4D1B">
        <w:rPr>
          <w:rFonts w:ascii="宋体" w:hAnsi="宋体" w:hint="eastAsia"/>
          <w:b/>
          <w:sz w:val="24"/>
        </w:rPr>
        <w:t>5、建设成效等</w:t>
      </w:r>
      <w:r w:rsidRPr="001B4D1B">
        <w:rPr>
          <w:rFonts w:ascii="宋体" w:hAnsi="宋体" w:hint="eastAsia"/>
          <w:sz w:val="24"/>
        </w:rPr>
        <w:t>（</w:t>
      </w:r>
      <w:r w:rsidRPr="001B4D1B">
        <w:rPr>
          <w:rFonts w:ascii="宋体" w:hAnsi="宋体" w:hint="eastAsia"/>
          <w:sz w:val="24"/>
        </w:rPr>
        <w:fldChar w:fldCharType="begin"/>
      </w:r>
      <w:r w:rsidRPr="001B4D1B">
        <w:rPr>
          <w:rFonts w:ascii="宋体" w:hAnsi="宋体" w:hint="eastAsia"/>
          <w:sz w:val="24"/>
        </w:rPr>
        <w:instrText xml:space="preserve"> = 1 \* GB3 </w:instrText>
      </w:r>
      <w:r w:rsidRPr="001B4D1B">
        <w:rPr>
          <w:rFonts w:ascii="宋体" w:hAnsi="宋体"/>
          <w:sz w:val="24"/>
        </w:rPr>
        <w:fldChar w:fldCharType="separate"/>
      </w:r>
      <w:r w:rsidRPr="001B4D1B">
        <w:rPr>
          <w:rFonts w:ascii="宋体" w:hAnsi="宋体" w:hint="eastAsia"/>
          <w:sz w:val="24"/>
        </w:rPr>
        <w:t>①</w:t>
      </w:r>
      <w:r w:rsidRPr="001B4D1B">
        <w:rPr>
          <w:rFonts w:ascii="宋体" w:hAnsi="宋体" w:hint="eastAsia"/>
          <w:sz w:val="24"/>
        </w:rPr>
        <w:fldChar w:fldCharType="end"/>
      </w:r>
      <w:r w:rsidRPr="001B4D1B">
        <w:rPr>
          <w:rFonts w:ascii="宋体" w:hAnsi="宋体" w:hint="eastAsia"/>
          <w:sz w:val="24"/>
        </w:rPr>
        <w:t>校企合作的校外实践教学课程体系建设情况，共同开发的系列课程、教材和实</w:t>
      </w:r>
      <w:proofErr w:type="gramStart"/>
      <w:r w:rsidRPr="001B4D1B">
        <w:rPr>
          <w:rFonts w:ascii="宋体" w:hAnsi="宋体" w:hint="eastAsia"/>
          <w:sz w:val="24"/>
        </w:rPr>
        <w:t>训项目</w:t>
      </w:r>
      <w:proofErr w:type="gramEnd"/>
      <w:r w:rsidRPr="001B4D1B">
        <w:rPr>
          <w:rFonts w:ascii="宋体" w:hAnsi="宋体" w:hint="eastAsia"/>
          <w:sz w:val="24"/>
        </w:rPr>
        <w:t>库情况。</w:t>
      </w:r>
      <w:r w:rsidRPr="001B4D1B">
        <w:rPr>
          <w:rFonts w:ascii="宋体" w:hAnsi="宋体" w:hint="eastAsia"/>
          <w:sz w:val="24"/>
        </w:rPr>
        <w:fldChar w:fldCharType="begin"/>
      </w:r>
      <w:r w:rsidRPr="001B4D1B">
        <w:rPr>
          <w:rFonts w:ascii="宋体" w:hAnsi="宋体" w:hint="eastAsia"/>
          <w:sz w:val="24"/>
        </w:rPr>
        <w:instrText xml:space="preserve"> = 2 \* GB3 </w:instrText>
      </w:r>
      <w:r w:rsidRPr="001B4D1B">
        <w:rPr>
          <w:rFonts w:ascii="宋体" w:hAnsi="宋体"/>
          <w:sz w:val="24"/>
        </w:rPr>
        <w:fldChar w:fldCharType="separate"/>
      </w:r>
      <w:r w:rsidRPr="001B4D1B">
        <w:rPr>
          <w:rFonts w:ascii="宋体" w:hAnsi="宋体" w:hint="eastAsia"/>
          <w:sz w:val="24"/>
        </w:rPr>
        <w:t>②</w:t>
      </w:r>
      <w:r w:rsidRPr="001B4D1B">
        <w:rPr>
          <w:rFonts w:ascii="宋体" w:hAnsi="宋体" w:hint="eastAsia"/>
          <w:sz w:val="24"/>
        </w:rPr>
        <w:fldChar w:fldCharType="end"/>
      </w:r>
      <w:r w:rsidRPr="001B4D1B">
        <w:rPr>
          <w:rFonts w:ascii="宋体" w:hAnsi="宋体" w:hint="eastAsia"/>
          <w:sz w:val="24"/>
        </w:rPr>
        <w:t>学生培养方面，毕业论文（设计）、学生项目、学科竞赛等立项、成果发表、获奖情况。</w:t>
      </w:r>
      <w:r w:rsidRPr="001B4D1B">
        <w:rPr>
          <w:rFonts w:ascii="宋体" w:hAnsi="宋体" w:hint="eastAsia"/>
          <w:sz w:val="24"/>
        </w:rPr>
        <w:fldChar w:fldCharType="begin"/>
      </w:r>
      <w:r w:rsidRPr="001B4D1B">
        <w:rPr>
          <w:rFonts w:ascii="宋体" w:hAnsi="宋体" w:hint="eastAsia"/>
          <w:sz w:val="24"/>
        </w:rPr>
        <w:instrText xml:space="preserve"> = 3 \* GB3 </w:instrText>
      </w:r>
      <w:r w:rsidRPr="001B4D1B">
        <w:rPr>
          <w:rFonts w:ascii="宋体" w:hAnsi="宋体"/>
          <w:sz w:val="24"/>
        </w:rPr>
        <w:fldChar w:fldCharType="separate"/>
      </w:r>
      <w:r w:rsidRPr="001B4D1B">
        <w:rPr>
          <w:rFonts w:ascii="宋体" w:hAnsi="宋体" w:hint="eastAsia"/>
          <w:sz w:val="24"/>
        </w:rPr>
        <w:t>③</w:t>
      </w:r>
      <w:r w:rsidRPr="001B4D1B">
        <w:rPr>
          <w:rFonts w:ascii="宋体" w:hAnsi="宋体" w:hint="eastAsia"/>
          <w:sz w:val="24"/>
        </w:rPr>
        <w:fldChar w:fldCharType="end"/>
      </w:r>
      <w:r w:rsidRPr="001B4D1B">
        <w:rPr>
          <w:rFonts w:ascii="宋体" w:hAnsi="宋体" w:hint="eastAsia"/>
          <w:sz w:val="24"/>
        </w:rPr>
        <w:t>教学(课堂)改革项目、教学成果奖等情况。）</w:t>
      </w:r>
    </w:p>
    <w:p w:rsidR="00611615" w:rsidRPr="001B4D1B" w:rsidRDefault="00611615" w:rsidP="00611615">
      <w:pPr>
        <w:spacing w:line="440" w:lineRule="exact"/>
        <w:rPr>
          <w:rFonts w:ascii="宋体" w:hAnsi="宋体" w:hint="eastAsia"/>
          <w:sz w:val="24"/>
        </w:rPr>
      </w:pPr>
    </w:p>
    <w:p w:rsidR="00611615" w:rsidRDefault="00611615" w:rsidP="00611615">
      <w:pPr>
        <w:spacing w:line="440" w:lineRule="exact"/>
        <w:rPr>
          <w:rFonts w:ascii="宋体" w:hAnsi="宋体" w:hint="eastAsia"/>
          <w:sz w:val="24"/>
        </w:rPr>
      </w:pPr>
      <w:r w:rsidRPr="005C27BA">
        <w:rPr>
          <w:rFonts w:ascii="宋体" w:hAnsi="宋体" w:hint="eastAsia"/>
          <w:b/>
          <w:sz w:val="24"/>
        </w:rPr>
        <w:t>三、基地运行情况</w:t>
      </w:r>
      <w:r w:rsidRPr="005C27BA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1、</w:t>
      </w:r>
      <w:r w:rsidRPr="001B4D1B">
        <w:rPr>
          <w:rFonts w:ascii="宋体" w:hAnsi="宋体" w:hint="eastAsia"/>
          <w:sz w:val="24"/>
        </w:rPr>
        <w:t>专业接受情况，</w:t>
      </w:r>
      <w:r w:rsidRPr="005C27BA">
        <w:rPr>
          <w:rFonts w:ascii="宋体" w:hAnsi="宋体" w:hint="eastAsia"/>
          <w:sz w:val="24"/>
        </w:rPr>
        <w:t>接纳学生情况</w:t>
      </w:r>
      <w:r>
        <w:rPr>
          <w:rFonts w:ascii="宋体" w:hAnsi="宋体" w:hint="eastAsia"/>
          <w:sz w:val="24"/>
        </w:rPr>
        <w:t>，</w:t>
      </w:r>
      <w:r w:rsidRPr="001B4D1B">
        <w:rPr>
          <w:rFonts w:ascii="宋体" w:hAnsi="宋体" w:hint="eastAsia"/>
          <w:sz w:val="24"/>
        </w:rPr>
        <w:t>基地利用率等情况。</w:t>
      </w:r>
      <w:r>
        <w:rPr>
          <w:rFonts w:ascii="宋体" w:hAnsi="宋体" w:hint="eastAsia"/>
          <w:sz w:val="24"/>
        </w:rPr>
        <w:t>2、</w:t>
      </w:r>
      <w:r w:rsidRPr="00A40078">
        <w:rPr>
          <w:rFonts w:ascii="宋体" w:hAnsi="宋体" w:hint="eastAsia"/>
          <w:sz w:val="24"/>
        </w:rPr>
        <w:t>共同指导、管理、评价学生实践过程的工作机制情况。3、</w:t>
      </w:r>
      <w:proofErr w:type="gramStart"/>
      <w:r w:rsidRPr="005C27BA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向其他</w:t>
      </w:r>
      <w:proofErr w:type="gramEnd"/>
      <w:r>
        <w:rPr>
          <w:rFonts w:ascii="宋体" w:hAnsi="宋体" w:hint="eastAsia"/>
          <w:sz w:val="24"/>
        </w:rPr>
        <w:t>专业</w:t>
      </w:r>
      <w:r w:rsidRPr="005C27BA">
        <w:rPr>
          <w:rFonts w:ascii="宋体" w:hAnsi="宋体" w:hint="eastAsia"/>
          <w:sz w:val="24"/>
        </w:rPr>
        <w:t>开放共享机制、经费使用情况等）</w:t>
      </w:r>
    </w:p>
    <w:p w:rsidR="00611615" w:rsidRPr="005C27BA" w:rsidRDefault="00611615" w:rsidP="00611615">
      <w:pPr>
        <w:spacing w:line="440" w:lineRule="exact"/>
        <w:rPr>
          <w:rFonts w:ascii="宋体" w:hAnsi="宋体" w:hint="eastAsia"/>
          <w:sz w:val="24"/>
        </w:rPr>
      </w:pPr>
    </w:p>
    <w:p w:rsidR="00611615" w:rsidRPr="00FA20A8" w:rsidRDefault="00611615" w:rsidP="00611615">
      <w:pPr>
        <w:spacing w:line="440" w:lineRule="exact"/>
        <w:rPr>
          <w:rFonts w:ascii="宋体" w:hAnsi="宋体" w:hint="eastAsia"/>
          <w:sz w:val="24"/>
        </w:rPr>
      </w:pPr>
      <w:r w:rsidRPr="005C27BA">
        <w:rPr>
          <w:rFonts w:ascii="宋体" w:hAnsi="宋体" w:hint="eastAsia"/>
          <w:b/>
          <w:sz w:val="24"/>
        </w:rPr>
        <w:t>四、特色项目</w:t>
      </w:r>
      <w:r w:rsidRPr="005C27BA">
        <w:rPr>
          <w:rFonts w:ascii="宋体" w:hAnsi="宋体" w:hint="eastAsia"/>
          <w:sz w:val="24"/>
        </w:rPr>
        <w:t>（</w:t>
      </w:r>
      <w:r w:rsidRPr="00A40078">
        <w:rPr>
          <w:rFonts w:ascii="宋体" w:hAnsi="宋体" w:hint="eastAsia"/>
          <w:sz w:val="24"/>
        </w:rPr>
        <w:t>在实践教学、师资队伍、条件建设、管理模式、运作管理、能力</w:t>
      </w:r>
      <w:r w:rsidRPr="00A40078">
        <w:rPr>
          <w:rFonts w:ascii="宋体" w:hAnsi="宋体" w:hint="eastAsia"/>
          <w:sz w:val="24"/>
        </w:rPr>
        <w:lastRenderedPageBreak/>
        <w:t>培养等方面具有独特的、富有成效的做法，取得显著效果的情况</w:t>
      </w:r>
      <w:r w:rsidRPr="005C27BA">
        <w:rPr>
          <w:rFonts w:ascii="宋体" w:hAnsi="宋体" w:hint="eastAsia"/>
          <w:sz w:val="24"/>
        </w:rPr>
        <w:t>）</w:t>
      </w:r>
    </w:p>
    <w:p w:rsidR="00472449" w:rsidRPr="00611615" w:rsidRDefault="00472449"/>
    <w:sectPr w:rsidR="00472449" w:rsidRPr="0061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0" w:rsidRPr="00227515" w:rsidRDefault="00611615" w:rsidP="00C74AA1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15"/>
    <w:rsid w:val="00472449"/>
    <w:rsid w:val="006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611615"/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61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16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1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611615"/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61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16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1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2017-11-15T01:02:00Z</dcterms:created>
  <dcterms:modified xsi:type="dcterms:W3CDTF">2017-11-15T01:02:00Z</dcterms:modified>
</cp:coreProperties>
</file>