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教育部普通高等学校审核评估与教学基本状态数据采集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之专业基本情况表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5"/>
        <w:gridCol w:w="194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专业负责人姓名</w:t>
            </w:r>
          </w:p>
        </w:tc>
        <w:tc>
          <w:tcPr>
            <w:tcW w:w="22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专业负责人工号</w:t>
            </w:r>
          </w:p>
        </w:tc>
        <w:tc>
          <w:tcPr>
            <w:tcW w:w="231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一．专业培养目标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（该专业的培养目标，</w:t>
            </w:r>
            <w:r>
              <w:rPr>
                <w:rFonts w:hint="eastAsia"/>
                <w:color w:val="FF0000"/>
                <w:szCs w:val="21"/>
              </w:rPr>
              <w:t>不超过50个字，</w:t>
            </w:r>
            <w:r>
              <w:rPr>
                <w:rFonts w:hint="eastAsia"/>
                <w:szCs w:val="21"/>
              </w:rPr>
              <w:t>否则无法录入数据库）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二、专业特色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（指该专业在人才培养、师资队伍、教学条件等各方面的优势与特色，</w:t>
            </w:r>
            <w:r>
              <w:rPr>
                <w:rFonts w:hint="eastAsia"/>
                <w:color w:val="FF0000"/>
                <w:szCs w:val="21"/>
              </w:rPr>
              <w:t>不超过300个字，</w:t>
            </w:r>
            <w:r>
              <w:rPr>
                <w:rFonts w:hint="eastAsia"/>
                <w:szCs w:val="21"/>
              </w:rPr>
              <w:t>否则无法录入数据库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jc w:val="both"/>
        <w:rPr>
          <w:rFonts w:hint="eastAsia"/>
          <w:szCs w:val="21"/>
          <w:lang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Cs w:val="21"/>
          <w:lang w:val="en-US" w:eastAsia="zh-CN"/>
        </w:rPr>
        <w:t>1.该</w:t>
      </w:r>
      <w:r>
        <w:rPr>
          <w:rFonts w:hint="eastAsia"/>
          <w:szCs w:val="21"/>
        </w:rPr>
        <w:t>专业基本情况表</w:t>
      </w:r>
      <w:r>
        <w:rPr>
          <w:rFonts w:hint="eastAsia"/>
          <w:szCs w:val="21"/>
          <w:lang w:eastAsia="zh-CN"/>
        </w:rPr>
        <w:t>填报对象为有在校生的所有专业；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Cs w:val="21"/>
          <w:lang w:val="en-US" w:eastAsia="zh-CN"/>
        </w:rPr>
        <w:t xml:space="preserve">     2.专业分师范、非师范、专升本、定向、不同方向等的，请分别填写专业培养目标和专业特色。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填表人：                            学院审核（盖章）：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请各学院将填写好的表格（一式一份）于2015年4月2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日交至教务处教研科，</w:t>
      </w:r>
      <w:r>
        <w:fldChar w:fldCharType="begin"/>
      </w:r>
      <w:r>
        <w:instrText xml:space="preserve">HYPERLINK "mailto:电子稿发至hsdjxk@126.com，联系人李桂琴，联系电话：28861159" </w:instrText>
      </w:r>
      <w:r>
        <w:fldChar w:fldCharType="separate"/>
      </w:r>
      <w:r>
        <w:rPr>
          <w:rFonts w:hint="eastAsia"/>
        </w:rPr>
        <w:t>电子稿发至hsdjxk@126.com，联系人李桂琴，联系电话：28861159</w:t>
      </w:r>
      <w:r>
        <w:fldChar w:fldCharType="end"/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7096"/>
    <w:rsid w:val="000C1B55"/>
    <w:rsid w:val="001B2F20"/>
    <w:rsid w:val="00243517"/>
    <w:rsid w:val="00262696"/>
    <w:rsid w:val="00306B7F"/>
    <w:rsid w:val="003A4101"/>
    <w:rsid w:val="003E27A2"/>
    <w:rsid w:val="00423DD5"/>
    <w:rsid w:val="004950B8"/>
    <w:rsid w:val="00527096"/>
    <w:rsid w:val="00544CB5"/>
    <w:rsid w:val="006E284F"/>
    <w:rsid w:val="00815BD2"/>
    <w:rsid w:val="008F2959"/>
    <w:rsid w:val="00924E99"/>
    <w:rsid w:val="00B152A7"/>
    <w:rsid w:val="00BD2303"/>
    <w:rsid w:val="00C303FF"/>
    <w:rsid w:val="00C351C2"/>
    <w:rsid w:val="00C45A40"/>
    <w:rsid w:val="00C71F00"/>
    <w:rsid w:val="00D04F43"/>
    <w:rsid w:val="00D509F7"/>
    <w:rsid w:val="00D65CC0"/>
    <w:rsid w:val="00E912DB"/>
    <w:rsid w:val="00F03669"/>
    <w:rsid w:val="00FD3393"/>
    <w:rsid w:val="02A837E9"/>
    <w:rsid w:val="099D0853"/>
    <w:rsid w:val="09DE12BD"/>
    <w:rsid w:val="100835AA"/>
    <w:rsid w:val="23D16DD0"/>
    <w:rsid w:val="3FAB2584"/>
    <w:rsid w:val="4DC0189A"/>
    <w:rsid w:val="4E2C224E"/>
    <w:rsid w:val="4FB3554D"/>
    <w:rsid w:val="55401D6C"/>
    <w:rsid w:val="574A1DC1"/>
    <w:rsid w:val="63CB7DC7"/>
    <w:rsid w:val="651C4271"/>
    <w:rsid w:val="68344483"/>
    <w:rsid w:val="70984BC8"/>
    <w:rsid w:val="756338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2015-04-17T06:36:00Z</dcterms:created>
  <dc:creator>白彦(20090105)</dc:creator>
  <cp:lastModifiedBy>admin</cp:lastModifiedBy>
  <dcterms:modified xsi:type="dcterms:W3CDTF">2015-04-20T00:40:27Z</dcterms:modified>
  <dc:title>教育部普通高等学校审核评估与教学基本状态数据采集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