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224" w:rsidRDefault="001D3224" w:rsidP="001D3224">
      <w:pPr>
        <w:spacing w:before="240"/>
        <w:jc w:val="center"/>
        <w:rPr>
          <w:rStyle w:val="3Char"/>
          <w:rFonts w:hint="eastAsia"/>
          <w:bCs/>
        </w:rPr>
      </w:pPr>
      <w:r w:rsidRPr="001D3224">
        <w:rPr>
          <w:rStyle w:val="3Char"/>
          <w:rFonts w:hint="eastAsia"/>
          <w:bCs/>
        </w:rPr>
        <w:t>大学生创业基础教育系列课程简介</w:t>
      </w:r>
    </w:p>
    <w:p w:rsidR="00857B3A" w:rsidRPr="001D3224" w:rsidRDefault="001D3224" w:rsidP="001D3224">
      <w:pPr>
        <w:spacing w:before="240"/>
        <w:jc w:val="left"/>
        <w:rPr>
          <w:b/>
          <w:bCs/>
          <w:sz w:val="28"/>
        </w:rPr>
      </w:pPr>
      <w:r>
        <w:rPr>
          <w:rStyle w:val="3Char"/>
          <w:rFonts w:hint="eastAsia"/>
          <w:bCs/>
        </w:rPr>
        <w:t>1.</w:t>
      </w:r>
      <w:r w:rsidR="00F03194">
        <w:rPr>
          <w:rStyle w:val="3Char"/>
          <w:rFonts w:hint="eastAsia"/>
          <w:bCs/>
        </w:rPr>
        <w:t>《大学生创新创业》（本科版）</w:t>
      </w:r>
      <w:r w:rsidR="00F03194">
        <w:rPr>
          <w:rStyle w:val="3Char"/>
          <w:rFonts w:hint="eastAsia"/>
          <w:bCs/>
          <w:szCs w:val="28"/>
        </w:rPr>
        <w:t xml:space="preserve"> </w:t>
      </w:r>
      <w:r w:rsidR="00F03194">
        <w:rPr>
          <w:rFonts w:hint="eastAsia"/>
          <w:sz w:val="28"/>
          <w:szCs w:val="28"/>
        </w:rPr>
        <w:t>36</w:t>
      </w:r>
      <w:r w:rsidR="00F03194">
        <w:rPr>
          <w:rFonts w:hint="eastAsia"/>
          <w:sz w:val="28"/>
          <w:szCs w:val="28"/>
        </w:rPr>
        <w:t>学时</w:t>
      </w:r>
    </w:p>
    <w:p w:rsidR="00857B3A" w:rsidRDefault="00F03194">
      <w:pPr>
        <w:ind w:firstLineChars="200" w:firstLine="422"/>
        <w:rPr>
          <w:b/>
          <w:bCs/>
          <w:szCs w:val="21"/>
        </w:rPr>
      </w:pPr>
      <w:r>
        <w:rPr>
          <w:rFonts w:hint="eastAsia"/>
          <w:b/>
          <w:bCs/>
          <w:szCs w:val="21"/>
        </w:rPr>
        <w:t>主讲人简介：</w:t>
      </w:r>
    </w:p>
    <w:p w:rsidR="00857B3A" w:rsidRDefault="00F03194">
      <w:pPr>
        <w:spacing w:beforeLines="50" w:before="156"/>
        <w:ind w:firstLineChars="200" w:firstLine="422"/>
        <w:rPr>
          <w:szCs w:val="21"/>
        </w:rPr>
      </w:pPr>
      <w:r>
        <w:rPr>
          <w:rFonts w:hint="eastAsia"/>
          <w:b/>
          <w:bCs/>
          <w:szCs w:val="21"/>
        </w:rPr>
        <w:t>朱恒源：</w:t>
      </w:r>
      <w:r>
        <w:rPr>
          <w:rFonts w:hint="eastAsia"/>
          <w:szCs w:val="21"/>
        </w:rPr>
        <w:t>清华大学经济管理学院副教授。清华大学创新创业与战略系副主任、清华大学全球产业</w:t>
      </w:r>
      <w:r>
        <w:rPr>
          <w:rFonts w:hint="eastAsia"/>
          <w:szCs w:val="21"/>
        </w:rPr>
        <w:t>4.5</w:t>
      </w:r>
      <w:r>
        <w:rPr>
          <w:rFonts w:hint="eastAsia"/>
          <w:szCs w:val="21"/>
        </w:rPr>
        <w:t>研究院副院长、全国高校</w:t>
      </w:r>
      <w:proofErr w:type="gramStart"/>
      <w:r>
        <w:rPr>
          <w:rFonts w:hint="eastAsia"/>
          <w:szCs w:val="21"/>
        </w:rPr>
        <w:t>创客教育</w:t>
      </w:r>
      <w:proofErr w:type="gramEnd"/>
      <w:r>
        <w:rPr>
          <w:rFonts w:hint="eastAsia"/>
          <w:szCs w:val="21"/>
        </w:rPr>
        <w:t>联盟执委，清华大学技术创新研究中心研究员、清华大学经管学院管理硕士核心课程《创新与创业》牵头人、</w:t>
      </w:r>
      <w:r>
        <w:rPr>
          <w:rFonts w:hint="eastAsia"/>
          <w:szCs w:val="21"/>
        </w:rPr>
        <w:t>MBA</w:t>
      </w:r>
      <w:r>
        <w:rPr>
          <w:rFonts w:hint="eastAsia"/>
          <w:szCs w:val="21"/>
        </w:rPr>
        <w:t>创业课程改革研究小组负责人。撰写的近二十篇案例被收入在哈佛商学院案例中心、</w:t>
      </w:r>
      <w:proofErr w:type="gramStart"/>
      <w:r>
        <w:rPr>
          <w:rFonts w:hint="eastAsia"/>
          <w:szCs w:val="21"/>
        </w:rPr>
        <w:t>百森商学院</w:t>
      </w:r>
      <w:proofErr w:type="gramEnd"/>
      <w:r>
        <w:rPr>
          <w:rFonts w:hint="eastAsia"/>
          <w:szCs w:val="21"/>
        </w:rPr>
        <w:t>案例中心和清华经管工商管理案例库。美国百森商学院、麻省</w:t>
      </w:r>
      <w:proofErr w:type="gramStart"/>
      <w:r>
        <w:rPr>
          <w:rFonts w:hint="eastAsia"/>
          <w:szCs w:val="21"/>
        </w:rPr>
        <w:t>理工斯</w:t>
      </w:r>
      <w:proofErr w:type="gramEnd"/>
      <w:r>
        <w:rPr>
          <w:rFonts w:hint="eastAsia"/>
          <w:szCs w:val="21"/>
        </w:rPr>
        <w:t>隆学院、台湾新竹清华大学访问学者。高</w:t>
      </w:r>
      <w:proofErr w:type="gramStart"/>
      <w:r>
        <w:rPr>
          <w:rFonts w:hint="eastAsia"/>
          <w:szCs w:val="21"/>
        </w:rPr>
        <w:t>盛女性</w:t>
      </w:r>
      <w:proofErr w:type="gramEnd"/>
      <w:r>
        <w:rPr>
          <w:rFonts w:hint="eastAsia"/>
          <w:szCs w:val="21"/>
        </w:rPr>
        <w:t>创业项目“巾帼圆梦”计划核心授课教授。担任多家高成长性公司或上市公司独立董事、顾问。深耕创业讲坛</w:t>
      </w:r>
      <w:r>
        <w:rPr>
          <w:rFonts w:hint="eastAsia"/>
          <w:szCs w:val="21"/>
        </w:rPr>
        <w:t>15</w:t>
      </w:r>
      <w:r>
        <w:rPr>
          <w:rFonts w:hint="eastAsia"/>
          <w:szCs w:val="21"/>
        </w:rPr>
        <w:t>载，多次担任创业大赛专家评委、并指导多名创业者成功创业并成功上市。</w:t>
      </w:r>
    </w:p>
    <w:p w:rsidR="00857B3A" w:rsidRDefault="00857B3A">
      <w:pPr>
        <w:rPr>
          <w:b/>
          <w:bCs/>
        </w:rPr>
      </w:pPr>
    </w:p>
    <w:p w:rsidR="00857B3A" w:rsidRDefault="00F03194">
      <w:pPr>
        <w:ind w:firstLineChars="200" w:firstLine="422"/>
      </w:pPr>
      <w:r>
        <w:rPr>
          <w:rFonts w:hint="eastAsia"/>
          <w:b/>
          <w:bCs/>
        </w:rPr>
        <w:t>课程简介：</w:t>
      </w:r>
    </w:p>
    <w:p w:rsidR="00857B3A" w:rsidRDefault="00F03194">
      <w:pPr>
        <w:spacing w:beforeLines="50" w:before="156"/>
        <w:ind w:firstLineChars="200" w:firstLine="420"/>
        <w:rPr>
          <w:szCs w:val="21"/>
        </w:rPr>
      </w:pPr>
      <w:r>
        <w:rPr>
          <w:rFonts w:hint="eastAsia"/>
          <w:szCs w:val="21"/>
        </w:rPr>
        <w:t>本课程是一门为普通高校非商科学</w:t>
      </w:r>
      <w:proofErr w:type="gramStart"/>
      <w:r>
        <w:rPr>
          <w:rFonts w:hint="eastAsia"/>
          <w:szCs w:val="21"/>
        </w:rPr>
        <w:t>生设计</w:t>
      </w:r>
      <w:proofErr w:type="gramEnd"/>
      <w:r>
        <w:rPr>
          <w:rFonts w:hint="eastAsia"/>
          <w:szCs w:val="21"/>
        </w:rPr>
        <w:t>的普及性的基础通识课。课程以创业活动为主线，把相关学术领域的知识体系和内容，结合中国在过去三十年蓬勃开展的创新创业活动的实际，讲授创新创业活动领域基础知识、基本技能与基本方法。让学生从创业的视角，了解市场经济条件</w:t>
      </w:r>
      <w:proofErr w:type="gramStart"/>
      <w:r>
        <w:rPr>
          <w:rFonts w:hint="eastAsia"/>
          <w:szCs w:val="21"/>
        </w:rPr>
        <w:t>下商业</w:t>
      </w:r>
      <w:proofErr w:type="gramEnd"/>
      <w:r>
        <w:rPr>
          <w:rFonts w:hint="eastAsia"/>
          <w:szCs w:val="21"/>
        </w:rPr>
        <w:t>社会运行的基本原理和基本规则。增强创业意识、训练创新能力、培养创业精神。无论学生是否在毕业后从事新创企业的实践，都能将课程中的创新精神和商业知识运用到工作与生活中。</w:t>
      </w:r>
    </w:p>
    <w:p w:rsidR="00857B3A" w:rsidRDefault="00F03194">
      <w:pPr>
        <w:spacing w:beforeLines="50" w:before="156"/>
        <w:ind w:firstLineChars="200" w:firstLine="422"/>
        <w:rPr>
          <w:b/>
          <w:szCs w:val="21"/>
        </w:rPr>
      </w:pPr>
      <w:r>
        <w:rPr>
          <w:b/>
          <w:szCs w:val="21"/>
        </w:rPr>
        <w:t>课程特色</w:t>
      </w:r>
      <w:r>
        <w:rPr>
          <w:rFonts w:hint="eastAsia"/>
          <w:b/>
          <w:szCs w:val="21"/>
        </w:rPr>
        <w:t>：</w:t>
      </w:r>
    </w:p>
    <w:p w:rsidR="00857B3A" w:rsidRPr="001D3224" w:rsidRDefault="00F03194" w:rsidP="001D3224">
      <w:pPr>
        <w:spacing w:beforeLines="50" w:before="156"/>
        <w:ind w:firstLineChars="200" w:firstLine="480"/>
        <w:rPr>
          <w:sz w:val="24"/>
          <w:szCs w:val="24"/>
        </w:rPr>
      </w:pPr>
      <w:r>
        <w:rPr>
          <w:sz w:val="24"/>
          <w:szCs w:val="24"/>
        </w:rPr>
        <w:t>MOOC</w:t>
      </w:r>
      <w:r>
        <w:rPr>
          <w:rFonts w:hint="eastAsia"/>
          <w:sz w:val="24"/>
          <w:szCs w:val="24"/>
        </w:rPr>
        <w:t>+</w:t>
      </w:r>
      <w:r>
        <w:rPr>
          <w:rFonts w:hint="eastAsia"/>
          <w:sz w:val="24"/>
          <w:szCs w:val="24"/>
        </w:rPr>
        <w:t>配套</w:t>
      </w:r>
      <w:r>
        <w:rPr>
          <w:sz w:val="24"/>
          <w:szCs w:val="24"/>
        </w:rPr>
        <w:t>教材</w:t>
      </w:r>
      <w:r>
        <w:rPr>
          <w:rFonts w:hint="eastAsia"/>
          <w:sz w:val="24"/>
          <w:szCs w:val="24"/>
        </w:rPr>
        <w:t>+</w:t>
      </w:r>
      <w:r>
        <w:rPr>
          <w:sz w:val="24"/>
          <w:szCs w:val="24"/>
        </w:rPr>
        <w:t>教师手册</w:t>
      </w:r>
      <w:r>
        <w:rPr>
          <w:rFonts w:hint="eastAsia"/>
          <w:sz w:val="24"/>
          <w:szCs w:val="24"/>
        </w:rPr>
        <w:t>+</w:t>
      </w:r>
      <w:r>
        <w:rPr>
          <w:sz w:val="24"/>
          <w:szCs w:val="24"/>
        </w:rPr>
        <w:t>翻转案例</w:t>
      </w:r>
      <w:r>
        <w:rPr>
          <w:rFonts w:hint="eastAsia"/>
          <w:sz w:val="24"/>
          <w:szCs w:val="24"/>
        </w:rPr>
        <w:t>+</w:t>
      </w:r>
      <w:r>
        <w:rPr>
          <w:sz w:val="24"/>
          <w:szCs w:val="24"/>
        </w:rPr>
        <w:t>线下师资培训</w:t>
      </w:r>
    </w:p>
    <w:p w:rsidR="00857B3A" w:rsidRDefault="00F03194">
      <w:pPr>
        <w:spacing w:beforeLines="50" w:before="156" w:afterLines="50" w:after="156"/>
        <w:rPr>
          <w:b/>
          <w:bCs/>
          <w:szCs w:val="21"/>
        </w:rPr>
      </w:pPr>
      <w:r>
        <w:rPr>
          <w:rFonts w:hint="eastAsia"/>
          <w:b/>
          <w:bCs/>
          <w:szCs w:val="21"/>
        </w:rPr>
        <w:t>课程内容：</w:t>
      </w:r>
    </w:p>
    <w:tbl>
      <w:tblPr>
        <w:tblW w:w="8365" w:type="dxa"/>
        <w:jc w:val="center"/>
        <w:tblLayout w:type="fixed"/>
        <w:tblCellMar>
          <w:left w:w="0" w:type="dxa"/>
          <w:right w:w="0" w:type="dxa"/>
        </w:tblCellMar>
        <w:tblLook w:val="04A0" w:firstRow="1" w:lastRow="0" w:firstColumn="1" w:lastColumn="0" w:noHBand="0" w:noVBand="1"/>
      </w:tblPr>
      <w:tblGrid>
        <w:gridCol w:w="1138"/>
        <w:gridCol w:w="2233"/>
        <w:gridCol w:w="3620"/>
        <w:gridCol w:w="1374"/>
      </w:tblGrid>
      <w:tr w:rsidR="00857B3A">
        <w:trPr>
          <w:trHeight w:val="225"/>
          <w:tblHeader/>
          <w:jc w:val="center"/>
        </w:trPr>
        <w:tc>
          <w:tcPr>
            <w:tcW w:w="1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jc w:val="center"/>
              <w:rPr>
                <w:rFonts w:ascii="宋体" w:hAnsi="宋体" w:cs="宋体"/>
                <w:b/>
                <w:kern w:val="0"/>
                <w:szCs w:val="21"/>
              </w:rPr>
            </w:pPr>
            <w:r>
              <w:rPr>
                <w:rFonts w:ascii="宋体" w:hAnsi="宋体" w:cs="宋体" w:hint="eastAsia"/>
                <w:b/>
                <w:kern w:val="0"/>
                <w:szCs w:val="21"/>
              </w:rPr>
              <w:t>章 节</w:t>
            </w:r>
          </w:p>
        </w:tc>
        <w:tc>
          <w:tcPr>
            <w:tcW w:w="223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pPr>
            <w:r>
              <w:rPr>
                <w:rFonts w:ascii="宋体" w:hAnsi="宋体" w:cs="宋体" w:hint="eastAsia"/>
                <w:b/>
                <w:color w:val="000000"/>
                <w:kern w:val="0"/>
                <w:szCs w:val="21"/>
              </w:rPr>
              <w:t>大     纲</w:t>
            </w:r>
          </w:p>
        </w:tc>
        <w:tc>
          <w:tcPr>
            <w:tcW w:w="3620"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b/>
                <w:color w:val="000000"/>
                <w:kern w:val="0"/>
                <w:szCs w:val="21"/>
              </w:rPr>
            </w:pPr>
            <w:r>
              <w:rPr>
                <w:rFonts w:ascii="宋体" w:hAnsi="宋体" w:cs="宋体" w:hint="eastAsia"/>
                <w:b/>
                <w:color w:val="000000"/>
                <w:kern w:val="0"/>
                <w:szCs w:val="21"/>
              </w:rPr>
              <w:t>主 要 内 容</w:t>
            </w:r>
          </w:p>
        </w:tc>
        <w:tc>
          <w:tcPr>
            <w:tcW w:w="1374"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b/>
                <w:color w:val="000000"/>
                <w:kern w:val="0"/>
                <w:szCs w:val="21"/>
              </w:rPr>
            </w:pPr>
            <w:r>
              <w:rPr>
                <w:rFonts w:ascii="宋体" w:hAnsi="宋体" w:cs="宋体" w:hint="eastAsia"/>
                <w:b/>
                <w:color w:val="000000"/>
                <w:kern w:val="0"/>
                <w:szCs w:val="21"/>
              </w:rPr>
              <w:t>课  时</w:t>
            </w:r>
          </w:p>
        </w:tc>
      </w:tr>
      <w:tr w:rsidR="00857B3A">
        <w:trPr>
          <w:trHeight w:val="1950"/>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第一章</w:t>
            </w:r>
          </w:p>
        </w:tc>
        <w:tc>
          <w:tcPr>
            <w:tcW w:w="223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pPr>
            <w:r>
              <w:rPr>
                <w:rFonts w:ascii="宋体" w:hAnsi="宋体" w:cs="宋体" w:hint="eastAsia"/>
                <w:color w:val="000000"/>
                <w:kern w:val="0"/>
                <w:szCs w:val="21"/>
              </w:rPr>
              <w:t>迎接创新创业新时代</w:t>
            </w:r>
          </w:p>
        </w:tc>
        <w:tc>
          <w:tcPr>
            <w:tcW w:w="3620"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numPr>
                <w:ilvl w:val="0"/>
                <w:numId w:val="2"/>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导论</w:t>
            </w:r>
          </w:p>
          <w:p w:rsidR="00857B3A" w:rsidRDefault="00F03194">
            <w:pPr>
              <w:widowControl/>
              <w:numPr>
                <w:ilvl w:val="0"/>
                <w:numId w:val="2"/>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开场案例：福</w:t>
            </w:r>
            <w:proofErr w:type="gramStart"/>
            <w:r>
              <w:rPr>
                <w:rFonts w:ascii="宋体" w:hAnsi="宋体" w:cs="宋体" w:hint="eastAsia"/>
                <w:color w:val="000000"/>
                <w:kern w:val="0"/>
                <w:szCs w:val="21"/>
              </w:rPr>
              <w:t>特</w:t>
            </w:r>
            <w:proofErr w:type="gramEnd"/>
            <w:r>
              <w:rPr>
                <w:rFonts w:ascii="宋体" w:hAnsi="宋体" w:cs="宋体" w:hint="eastAsia"/>
                <w:color w:val="000000"/>
                <w:kern w:val="0"/>
                <w:szCs w:val="21"/>
              </w:rPr>
              <w:t>和他的T型车</w:t>
            </w:r>
          </w:p>
          <w:p w:rsidR="00857B3A" w:rsidRDefault="00F03194">
            <w:pPr>
              <w:widowControl/>
              <w:numPr>
                <w:ilvl w:val="0"/>
                <w:numId w:val="2"/>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全球创新创业新版图</w:t>
            </w:r>
          </w:p>
          <w:p w:rsidR="00857B3A" w:rsidRDefault="00F03194">
            <w:pPr>
              <w:widowControl/>
              <w:numPr>
                <w:ilvl w:val="0"/>
                <w:numId w:val="2"/>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中国创新创业浪潮</w:t>
            </w:r>
          </w:p>
          <w:p w:rsidR="00857B3A" w:rsidRDefault="00F03194">
            <w:pPr>
              <w:widowControl/>
              <w:numPr>
                <w:ilvl w:val="0"/>
                <w:numId w:val="2"/>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创业的核心是创新</w:t>
            </w:r>
          </w:p>
          <w:p w:rsidR="00857B3A" w:rsidRDefault="00F03194">
            <w:pPr>
              <w:widowControl/>
              <w:numPr>
                <w:ilvl w:val="0"/>
                <w:numId w:val="2"/>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身边的创业者：</w:t>
            </w:r>
            <w:proofErr w:type="gramStart"/>
            <w:r>
              <w:rPr>
                <w:rFonts w:ascii="宋体" w:hAnsi="宋体" w:cs="宋体" w:hint="eastAsia"/>
                <w:color w:val="000000"/>
                <w:kern w:val="0"/>
                <w:szCs w:val="21"/>
              </w:rPr>
              <w:t>季琦</w:t>
            </w:r>
            <w:proofErr w:type="gramEnd"/>
          </w:p>
        </w:tc>
        <w:tc>
          <w:tcPr>
            <w:tcW w:w="1374"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color w:val="000000"/>
                <w:kern w:val="0"/>
                <w:szCs w:val="21"/>
              </w:rPr>
              <w:t>4</w:t>
            </w:r>
          </w:p>
        </w:tc>
      </w:tr>
      <w:tr w:rsidR="00857B3A">
        <w:trPr>
          <w:trHeight w:val="2132"/>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第二章</w:t>
            </w:r>
          </w:p>
        </w:tc>
        <w:tc>
          <w:tcPr>
            <w:tcW w:w="223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pPr>
            <w:r>
              <w:rPr>
                <w:rFonts w:ascii="宋体" w:hAnsi="宋体" w:cs="宋体" w:hint="eastAsia"/>
                <w:kern w:val="0"/>
                <w:szCs w:val="21"/>
              </w:rPr>
              <w:t>创业者及其团队</w:t>
            </w:r>
          </w:p>
        </w:tc>
        <w:tc>
          <w:tcPr>
            <w:tcW w:w="3620"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numPr>
                <w:ilvl w:val="0"/>
                <w:numId w:val="3"/>
              </w:numPr>
              <w:spacing w:before="100" w:beforeAutospacing="1" w:after="100" w:afterAutospacing="1"/>
              <w:jc w:val="left"/>
              <w:rPr>
                <w:rFonts w:ascii="宋体" w:hAnsi="宋体" w:cs="宋体"/>
                <w:kern w:val="0"/>
                <w:szCs w:val="21"/>
              </w:rPr>
            </w:pPr>
            <w:r>
              <w:rPr>
                <w:rFonts w:ascii="宋体" w:hAnsi="宋体" w:cs="宋体" w:hint="eastAsia"/>
                <w:kern w:val="0"/>
                <w:szCs w:val="21"/>
              </w:rPr>
              <w:t>开场案例：贝宝黑帮</w:t>
            </w:r>
          </w:p>
          <w:p w:rsidR="00857B3A" w:rsidRDefault="00F03194">
            <w:pPr>
              <w:widowControl/>
              <w:numPr>
                <w:ilvl w:val="0"/>
                <w:numId w:val="3"/>
              </w:numPr>
              <w:spacing w:before="100" w:beforeAutospacing="1" w:after="100" w:afterAutospacing="1"/>
              <w:jc w:val="left"/>
              <w:rPr>
                <w:rFonts w:ascii="宋体" w:hAnsi="宋体" w:cs="宋体"/>
                <w:kern w:val="0"/>
                <w:szCs w:val="21"/>
              </w:rPr>
            </w:pPr>
            <w:r>
              <w:rPr>
                <w:rFonts w:ascii="宋体" w:hAnsi="宋体" w:cs="宋体" w:hint="eastAsia"/>
                <w:kern w:val="0"/>
                <w:szCs w:val="21"/>
              </w:rPr>
              <w:t>创业者的个人素质</w:t>
            </w:r>
          </w:p>
          <w:p w:rsidR="00857B3A" w:rsidRDefault="00F03194">
            <w:pPr>
              <w:widowControl/>
              <w:numPr>
                <w:ilvl w:val="0"/>
                <w:numId w:val="3"/>
              </w:numPr>
              <w:spacing w:before="100" w:beforeAutospacing="1" w:after="100" w:afterAutospacing="1"/>
              <w:jc w:val="left"/>
              <w:rPr>
                <w:rFonts w:ascii="宋体" w:hAnsi="宋体" w:cs="宋体"/>
                <w:kern w:val="0"/>
                <w:szCs w:val="21"/>
              </w:rPr>
            </w:pPr>
            <w:r>
              <w:rPr>
                <w:rFonts w:ascii="宋体" w:hAnsi="宋体" w:cs="宋体" w:hint="eastAsia"/>
                <w:kern w:val="0"/>
                <w:szCs w:val="21"/>
              </w:rPr>
              <w:t>创业团队的构成</w:t>
            </w:r>
          </w:p>
          <w:p w:rsidR="00857B3A" w:rsidRDefault="00F03194">
            <w:pPr>
              <w:widowControl/>
              <w:numPr>
                <w:ilvl w:val="0"/>
                <w:numId w:val="3"/>
              </w:numPr>
              <w:spacing w:before="100" w:beforeAutospacing="1" w:after="100" w:afterAutospacing="1"/>
              <w:jc w:val="left"/>
              <w:rPr>
                <w:rFonts w:ascii="宋体" w:hAnsi="宋体" w:cs="宋体"/>
                <w:kern w:val="0"/>
                <w:szCs w:val="21"/>
              </w:rPr>
            </w:pPr>
            <w:r>
              <w:rPr>
                <w:rFonts w:ascii="宋体" w:hAnsi="宋体" w:cs="宋体" w:hint="eastAsia"/>
                <w:kern w:val="0"/>
                <w:szCs w:val="21"/>
              </w:rPr>
              <w:t>创业团队的组建</w:t>
            </w:r>
          </w:p>
          <w:p w:rsidR="00857B3A" w:rsidRDefault="00F03194">
            <w:pPr>
              <w:widowControl/>
              <w:numPr>
                <w:ilvl w:val="0"/>
                <w:numId w:val="3"/>
              </w:numPr>
              <w:spacing w:before="100" w:beforeAutospacing="1" w:after="100" w:afterAutospacing="1"/>
              <w:jc w:val="left"/>
              <w:rPr>
                <w:rFonts w:ascii="宋体" w:hAnsi="宋体" w:cs="宋体"/>
                <w:kern w:val="0"/>
                <w:szCs w:val="21"/>
              </w:rPr>
            </w:pPr>
            <w:r>
              <w:rPr>
                <w:rFonts w:ascii="宋体" w:hAnsi="宋体" w:cs="宋体" w:hint="eastAsia"/>
                <w:kern w:val="0"/>
                <w:szCs w:val="21"/>
              </w:rPr>
              <w:t>创业团队的建设</w:t>
            </w:r>
          </w:p>
          <w:p w:rsidR="00857B3A" w:rsidRDefault="00F03194">
            <w:pPr>
              <w:widowControl/>
              <w:numPr>
                <w:ilvl w:val="0"/>
                <w:numId w:val="3"/>
              </w:numPr>
              <w:spacing w:before="100" w:beforeAutospacing="1" w:after="100" w:afterAutospacing="1"/>
              <w:jc w:val="left"/>
              <w:rPr>
                <w:rFonts w:ascii="宋体" w:hAnsi="宋体" w:cs="宋体"/>
                <w:kern w:val="0"/>
                <w:szCs w:val="21"/>
              </w:rPr>
            </w:pPr>
            <w:r>
              <w:rPr>
                <w:rFonts w:ascii="宋体" w:hAnsi="宋体" w:cs="宋体" w:hint="eastAsia"/>
                <w:kern w:val="0"/>
                <w:szCs w:val="21"/>
              </w:rPr>
              <w:t>创业团队的股权分配</w:t>
            </w:r>
          </w:p>
          <w:p w:rsidR="00857B3A" w:rsidRDefault="00F03194">
            <w:pPr>
              <w:widowControl/>
              <w:numPr>
                <w:ilvl w:val="0"/>
                <w:numId w:val="3"/>
              </w:numPr>
              <w:spacing w:before="100" w:beforeAutospacing="1" w:after="100" w:afterAutospacing="1"/>
              <w:jc w:val="left"/>
              <w:rPr>
                <w:rFonts w:ascii="宋体" w:hAnsi="宋体" w:cs="宋体"/>
                <w:kern w:val="0"/>
                <w:szCs w:val="21"/>
              </w:rPr>
            </w:pPr>
            <w:r>
              <w:rPr>
                <w:rFonts w:ascii="宋体" w:hAnsi="宋体" w:cs="宋体" w:hint="eastAsia"/>
                <w:kern w:val="0"/>
                <w:szCs w:val="21"/>
              </w:rPr>
              <w:t>以团队为核心组建创业型组织</w:t>
            </w:r>
          </w:p>
          <w:p w:rsidR="00857B3A" w:rsidRDefault="00F03194">
            <w:pPr>
              <w:widowControl/>
              <w:numPr>
                <w:ilvl w:val="0"/>
                <w:numId w:val="3"/>
              </w:numPr>
              <w:spacing w:before="100" w:beforeAutospacing="1" w:after="100" w:afterAutospacing="1"/>
              <w:jc w:val="left"/>
              <w:rPr>
                <w:rFonts w:ascii="宋体" w:hAnsi="宋体" w:cs="宋体"/>
                <w:kern w:val="0"/>
                <w:szCs w:val="21"/>
              </w:rPr>
            </w:pPr>
            <w:r>
              <w:rPr>
                <w:rFonts w:ascii="宋体" w:hAnsi="宋体" w:cs="宋体" w:hint="eastAsia"/>
                <w:kern w:val="0"/>
                <w:szCs w:val="21"/>
              </w:rPr>
              <w:lastRenderedPageBreak/>
              <w:t>身边的创业者：马琳</w:t>
            </w:r>
            <w:proofErr w:type="gramStart"/>
            <w:r>
              <w:rPr>
                <w:rFonts w:ascii="宋体" w:hAnsi="宋体" w:cs="宋体" w:hint="eastAsia"/>
                <w:kern w:val="0"/>
                <w:szCs w:val="21"/>
              </w:rPr>
              <w:t>琳</w:t>
            </w:r>
            <w:proofErr w:type="gramEnd"/>
          </w:p>
        </w:tc>
        <w:tc>
          <w:tcPr>
            <w:tcW w:w="1374"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kern w:val="0"/>
                <w:szCs w:val="21"/>
              </w:rPr>
            </w:pPr>
            <w:r>
              <w:rPr>
                <w:rFonts w:ascii="宋体" w:hAnsi="宋体" w:cs="宋体"/>
                <w:kern w:val="0"/>
                <w:szCs w:val="21"/>
              </w:rPr>
              <w:lastRenderedPageBreak/>
              <w:t>4</w:t>
            </w:r>
          </w:p>
        </w:tc>
      </w:tr>
      <w:tr w:rsidR="00857B3A">
        <w:trPr>
          <w:trHeight w:val="225"/>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lastRenderedPageBreak/>
              <w:t>第三章</w:t>
            </w:r>
          </w:p>
        </w:tc>
        <w:tc>
          <w:tcPr>
            <w:tcW w:w="223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jc w:val="left"/>
            </w:pPr>
            <w:r>
              <w:rPr>
                <w:rFonts w:ascii="宋体" w:hAnsi="宋体" w:cs="宋体" w:hint="eastAsia"/>
                <w:kern w:val="0"/>
                <w:szCs w:val="21"/>
              </w:rPr>
              <w:t>商业机会识别与评估</w:t>
            </w:r>
          </w:p>
        </w:tc>
        <w:tc>
          <w:tcPr>
            <w:tcW w:w="3620"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numPr>
                <w:ilvl w:val="0"/>
                <w:numId w:val="4"/>
              </w:numPr>
              <w:spacing w:before="100" w:beforeAutospacing="1" w:after="100" w:afterAutospacing="1"/>
              <w:jc w:val="left"/>
              <w:rPr>
                <w:rFonts w:ascii="宋体" w:hAnsi="宋体" w:cs="宋体"/>
                <w:kern w:val="0"/>
                <w:szCs w:val="21"/>
              </w:rPr>
            </w:pPr>
            <w:r>
              <w:rPr>
                <w:rFonts w:ascii="宋体" w:hAnsi="宋体" w:cs="宋体" w:hint="eastAsia"/>
                <w:kern w:val="0"/>
                <w:szCs w:val="21"/>
              </w:rPr>
              <w:t>开场案例：微软和个人计算机时代</w:t>
            </w:r>
          </w:p>
          <w:p w:rsidR="00857B3A" w:rsidRDefault="00F03194">
            <w:pPr>
              <w:widowControl/>
              <w:numPr>
                <w:ilvl w:val="0"/>
                <w:numId w:val="4"/>
              </w:numPr>
              <w:spacing w:before="100" w:beforeAutospacing="1" w:after="100" w:afterAutospacing="1"/>
              <w:jc w:val="left"/>
              <w:rPr>
                <w:rFonts w:ascii="宋体" w:hAnsi="宋体" w:cs="宋体"/>
                <w:kern w:val="0"/>
                <w:szCs w:val="21"/>
              </w:rPr>
            </w:pPr>
            <w:r>
              <w:rPr>
                <w:rFonts w:ascii="宋体" w:hAnsi="宋体" w:cs="宋体" w:hint="eastAsia"/>
                <w:kern w:val="0"/>
                <w:szCs w:val="21"/>
              </w:rPr>
              <w:t>创业机会的定义与特征</w:t>
            </w:r>
          </w:p>
          <w:p w:rsidR="00857B3A" w:rsidRDefault="00F03194">
            <w:pPr>
              <w:widowControl/>
              <w:numPr>
                <w:ilvl w:val="0"/>
                <w:numId w:val="4"/>
              </w:numPr>
              <w:spacing w:before="100" w:beforeAutospacing="1" w:after="100" w:afterAutospacing="1"/>
              <w:jc w:val="left"/>
              <w:rPr>
                <w:rFonts w:ascii="宋体" w:hAnsi="宋体" w:cs="宋体"/>
                <w:kern w:val="0"/>
                <w:szCs w:val="21"/>
              </w:rPr>
            </w:pPr>
            <w:r>
              <w:rPr>
                <w:rFonts w:ascii="宋体" w:hAnsi="宋体" w:cs="宋体" w:hint="eastAsia"/>
                <w:kern w:val="0"/>
                <w:szCs w:val="21"/>
              </w:rPr>
              <w:t>创业机会的来源与识别</w:t>
            </w:r>
          </w:p>
          <w:p w:rsidR="00857B3A" w:rsidRDefault="00F03194">
            <w:pPr>
              <w:widowControl/>
              <w:numPr>
                <w:ilvl w:val="0"/>
                <w:numId w:val="4"/>
              </w:numPr>
              <w:spacing w:before="100" w:beforeAutospacing="1" w:after="100" w:afterAutospacing="1"/>
              <w:jc w:val="left"/>
              <w:rPr>
                <w:rFonts w:ascii="宋体" w:hAnsi="宋体" w:cs="宋体"/>
                <w:kern w:val="0"/>
                <w:szCs w:val="21"/>
              </w:rPr>
            </w:pPr>
            <w:r>
              <w:rPr>
                <w:rFonts w:ascii="宋体" w:hAnsi="宋体" w:cs="宋体" w:hint="eastAsia"/>
                <w:kern w:val="0"/>
                <w:szCs w:val="21"/>
              </w:rPr>
              <w:t>团队创意的方法</w:t>
            </w:r>
          </w:p>
          <w:p w:rsidR="00857B3A" w:rsidRDefault="00F03194">
            <w:pPr>
              <w:widowControl/>
              <w:numPr>
                <w:ilvl w:val="0"/>
                <w:numId w:val="4"/>
              </w:numPr>
              <w:spacing w:before="100" w:beforeAutospacing="1" w:after="100" w:afterAutospacing="1"/>
              <w:jc w:val="left"/>
              <w:rPr>
                <w:rFonts w:ascii="宋体" w:hAnsi="宋体" w:cs="宋体"/>
                <w:kern w:val="0"/>
                <w:szCs w:val="21"/>
              </w:rPr>
            </w:pPr>
            <w:r>
              <w:rPr>
                <w:rFonts w:ascii="宋体" w:hAnsi="宋体" w:cs="宋体" w:hint="eastAsia"/>
                <w:kern w:val="0"/>
                <w:szCs w:val="21"/>
              </w:rPr>
              <w:t xml:space="preserve">评估创业机会                            </w:t>
            </w:r>
          </w:p>
          <w:p w:rsidR="00857B3A" w:rsidRDefault="00F03194">
            <w:pPr>
              <w:widowControl/>
              <w:numPr>
                <w:ilvl w:val="0"/>
                <w:numId w:val="4"/>
              </w:numPr>
              <w:spacing w:before="100" w:beforeAutospacing="1" w:after="100" w:afterAutospacing="1"/>
              <w:jc w:val="left"/>
              <w:rPr>
                <w:rFonts w:ascii="宋体" w:hAnsi="宋体" w:cs="宋体"/>
                <w:kern w:val="0"/>
                <w:szCs w:val="21"/>
              </w:rPr>
            </w:pPr>
            <w:r>
              <w:rPr>
                <w:rFonts w:ascii="宋体" w:hAnsi="宋体" w:cs="宋体" w:hint="eastAsia"/>
                <w:kern w:val="0"/>
                <w:szCs w:val="21"/>
              </w:rPr>
              <w:t>身边的创业者：李丰珪</w:t>
            </w:r>
          </w:p>
        </w:tc>
        <w:tc>
          <w:tcPr>
            <w:tcW w:w="1374"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857B3A">
            <w:pPr>
              <w:widowControl/>
              <w:spacing w:before="100" w:beforeAutospacing="1" w:after="100" w:afterAutospacing="1"/>
              <w:rPr>
                <w:rFonts w:ascii="宋体" w:hAnsi="宋体" w:cs="宋体"/>
                <w:kern w:val="0"/>
                <w:szCs w:val="21"/>
              </w:rPr>
            </w:pPr>
          </w:p>
          <w:p w:rsidR="00857B3A" w:rsidRDefault="00F03194">
            <w:pPr>
              <w:widowControl/>
              <w:spacing w:before="100" w:beforeAutospacing="1" w:after="100" w:afterAutospacing="1"/>
              <w:rPr>
                <w:rFonts w:ascii="宋体" w:hAnsi="宋体" w:cs="宋体"/>
                <w:kern w:val="0"/>
                <w:szCs w:val="21"/>
              </w:rPr>
            </w:pPr>
            <w:r>
              <w:rPr>
                <w:rFonts w:ascii="宋体" w:hAnsi="宋体" w:cs="宋体" w:hint="eastAsia"/>
                <w:kern w:val="0"/>
                <w:szCs w:val="21"/>
              </w:rPr>
              <w:t xml:space="preserve">    </w:t>
            </w:r>
          </w:p>
          <w:p w:rsidR="00857B3A" w:rsidRDefault="00F03194">
            <w:pPr>
              <w:widowControl/>
              <w:spacing w:before="100" w:beforeAutospacing="1" w:after="100" w:afterAutospacing="1"/>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4</w:t>
            </w:r>
          </w:p>
        </w:tc>
      </w:tr>
      <w:tr w:rsidR="00857B3A">
        <w:trPr>
          <w:trHeight w:val="225"/>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第四章</w:t>
            </w:r>
          </w:p>
        </w:tc>
        <w:tc>
          <w:tcPr>
            <w:tcW w:w="223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pPr>
            <w:r>
              <w:rPr>
                <w:rFonts w:ascii="宋体" w:hAnsi="宋体" w:cs="宋体" w:hint="eastAsia"/>
                <w:kern w:val="0"/>
                <w:szCs w:val="21"/>
              </w:rPr>
              <w:t>商业模式与设计</w:t>
            </w:r>
          </w:p>
        </w:tc>
        <w:tc>
          <w:tcPr>
            <w:tcW w:w="3620"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numPr>
                <w:ilvl w:val="0"/>
                <w:numId w:val="5"/>
              </w:numPr>
              <w:spacing w:before="100" w:beforeAutospacing="1" w:after="100" w:afterAutospacing="1"/>
              <w:rPr>
                <w:rFonts w:ascii="宋体" w:hAnsi="宋体" w:cs="宋体"/>
                <w:kern w:val="0"/>
                <w:szCs w:val="21"/>
              </w:rPr>
            </w:pPr>
            <w:r>
              <w:rPr>
                <w:rFonts w:ascii="宋体" w:hAnsi="宋体" w:cs="宋体" w:hint="eastAsia"/>
                <w:kern w:val="0"/>
                <w:szCs w:val="21"/>
              </w:rPr>
              <w:t>开场案例：施乐与914复印机</w:t>
            </w:r>
          </w:p>
          <w:p w:rsidR="00857B3A" w:rsidRDefault="00F03194">
            <w:pPr>
              <w:widowControl/>
              <w:numPr>
                <w:ilvl w:val="0"/>
                <w:numId w:val="5"/>
              </w:numPr>
              <w:spacing w:before="100" w:beforeAutospacing="1" w:after="100" w:afterAutospacing="1"/>
              <w:rPr>
                <w:rFonts w:ascii="宋体" w:hAnsi="宋体" w:cs="宋体"/>
                <w:kern w:val="0"/>
                <w:szCs w:val="21"/>
              </w:rPr>
            </w:pPr>
            <w:r>
              <w:rPr>
                <w:rFonts w:ascii="宋体" w:hAnsi="宋体" w:cs="宋体" w:hint="eastAsia"/>
                <w:kern w:val="0"/>
                <w:szCs w:val="21"/>
              </w:rPr>
              <w:t>商业与商业模式</w:t>
            </w:r>
          </w:p>
          <w:p w:rsidR="00857B3A" w:rsidRDefault="00F03194">
            <w:pPr>
              <w:widowControl/>
              <w:numPr>
                <w:ilvl w:val="0"/>
                <w:numId w:val="5"/>
              </w:numPr>
              <w:spacing w:before="100" w:beforeAutospacing="1" w:after="100" w:afterAutospacing="1"/>
              <w:rPr>
                <w:rFonts w:ascii="宋体" w:hAnsi="宋体" w:cs="宋体"/>
                <w:kern w:val="0"/>
                <w:szCs w:val="21"/>
              </w:rPr>
            </w:pPr>
            <w:r>
              <w:rPr>
                <w:rFonts w:ascii="宋体" w:hAnsi="宋体" w:cs="宋体" w:hint="eastAsia"/>
                <w:kern w:val="0"/>
                <w:szCs w:val="21"/>
              </w:rPr>
              <w:t>商业模式的检验</w:t>
            </w:r>
          </w:p>
          <w:p w:rsidR="00857B3A" w:rsidRDefault="00F03194">
            <w:pPr>
              <w:widowControl/>
              <w:numPr>
                <w:ilvl w:val="0"/>
                <w:numId w:val="5"/>
              </w:numPr>
              <w:spacing w:before="100" w:beforeAutospacing="1" w:after="100" w:afterAutospacing="1"/>
              <w:rPr>
                <w:rFonts w:ascii="宋体" w:hAnsi="宋体" w:cs="宋体"/>
                <w:kern w:val="0"/>
                <w:szCs w:val="21"/>
              </w:rPr>
            </w:pPr>
            <w:r>
              <w:rPr>
                <w:rFonts w:ascii="宋体" w:hAnsi="宋体" w:cs="宋体" w:hint="eastAsia"/>
                <w:kern w:val="0"/>
                <w:szCs w:val="21"/>
              </w:rPr>
              <w:t>新创企业模式设计</w:t>
            </w:r>
          </w:p>
          <w:p w:rsidR="00857B3A" w:rsidRDefault="00F03194">
            <w:pPr>
              <w:widowControl/>
              <w:numPr>
                <w:ilvl w:val="0"/>
                <w:numId w:val="5"/>
              </w:numPr>
              <w:spacing w:before="100" w:beforeAutospacing="1" w:after="100" w:afterAutospacing="1"/>
              <w:rPr>
                <w:rFonts w:ascii="宋体" w:hAnsi="宋体" w:cs="宋体"/>
                <w:kern w:val="0"/>
                <w:szCs w:val="21"/>
              </w:rPr>
            </w:pPr>
            <w:r>
              <w:rPr>
                <w:rFonts w:ascii="宋体" w:hAnsi="宋体" w:cs="宋体" w:hint="eastAsia"/>
                <w:kern w:val="0"/>
                <w:szCs w:val="21"/>
              </w:rPr>
              <w:t>互联网商业模式的变革</w:t>
            </w:r>
          </w:p>
          <w:p w:rsidR="00857B3A" w:rsidRDefault="00F03194">
            <w:pPr>
              <w:widowControl/>
              <w:numPr>
                <w:ilvl w:val="0"/>
                <w:numId w:val="5"/>
              </w:numPr>
              <w:spacing w:before="100" w:beforeAutospacing="1" w:after="100" w:afterAutospacing="1"/>
              <w:rPr>
                <w:rFonts w:ascii="宋体" w:hAnsi="宋体" w:cs="宋体"/>
                <w:kern w:val="0"/>
                <w:szCs w:val="21"/>
              </w:rPr>
            </w:pPr>
            <w:r>
              <w:rPr>
                <w:rFonts w:ascii="宋体" w:hAnsi="宋体" w:cs="宋体" w:hint="eastAsia"/>
                <w:kern w:val="0"/>
                <w:szCs w:val="21"/>
              </w:rPr>
              <w:t>身边的创业者：</w:t>
            </w:r>
            <w:proofErr w:type="gramStart"/>
            <w:r>
              <w:rPr>
                <w:rFonts w:ascii="宋体" w:hAnsi="宋体" w:cs="宋体" w:hint="eastAsia"/>
                <w:kern w:val="0"/>
                <w:szCs w:val="21"/>
              </w:rPr>
              <w:t>戴永</w:t>
            </w:r>
            <w:proofErr w:type="gramEnd"/>
          </w:p>
        </w:tc>
        <w:tc>
          <w:tcPr>
            <w:tcW w:w="1374"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 xml:space="preserve">     </w:t>
            </w:r>
          </w:p>
        </w:tc>
      </w:tr>
      <w:tr w:rsidR="00857B3A">
        <w:trPr>
          <w:trHeight w:val="225"/>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第五章</w:t>
            </w:r>
          </w:p>
        </w:tc>
        <w:tc>
          <w:tcPr>
            <w:tcW w:w="223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pPr>
            <w:r>
              <w:rPr>
                <w:rFonts w:ascii="宋体" w:hAnsi="宋体" w:cs="宋体" w:hint="eastAsia"/>
                <w:kern w:val="0"/>
                <w:szCs w:val="21"/>
              </w:rPr>
              <w:t>吸引与整合资源</w:t>
            </w:r>
          </w:p>
        </w:tc>
        <w:tc>
          <w:tcPr>
            <w:tcW w:w="3620"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numPr>
                <w:ilvl w:val="0"/>
                <w:numId w:val="6"/>
              </w:numPr>
              <w:spacing w:before="100" w:beforeAutospacing="1" w:after="100" w:afterAutospacing="1"/>
              <w:jc w:val="left"/>
              <w:rPr>
                <w:rFonts w:ascii="宋体" w:hAnsi="宋体" w:cs="宋体"/>
                <w:kern w:val="0"/>
                <w:szCs w:val="21"/>
              </w:rPr>
            </w:pPr>
            <w:r>
              <w:rPr>
                <w:rFonts w:ascii="宋体" w:hAnsi="宋体" w:cs="宋体" w:hint="eastAsia"/>
                <w:kern w:val="0"/>
                <w:szCs w:val="21"/>
              </w:rPr>
              <w:t>开场案例：</w:t>
            </w:r>
            <w:proofErr w:type="gramStart"/>
            <w:r>
              <w:rPr>
                <w:rFonts w:ascii="宋体" w:hAnsi="宋体" w:cs="宋体" w:hint="eastAsia"/>
                <w:kern w:val="0"/>
                <w:szCs w:val="21"/>
              </w:rPr>
              <w:t>迪</w:t>
            </w:r>
            <w:proofErr w:type="gramEnd"/>
            <w:r>
              <w:rPr>
                <w:rFonts w:ascii="宋体" w:hAnsi="宋体" w:cs="宋体" w:hint="eastAsia"/>
                <w:kern w:val="0"/>
                <w:szCs w:val="21"/>
              </w:rPr>
              <w:t>士尼</w:t>
            </w:r>
          </w:p>
          <w:p w:rsidR="00857B3A" w:rsidRDefault="00F03194">
            <w:pPr>
              <w:widowControl/>
              <w:numPr>
                <w:ilvl w:val="0"/>
                <w:numId w:val="6"/>
              </w:numPr>
              <w:spacing w:before="100" w:beforeAutospacing="1" w:after="100" w:afterAutospacing="1"/>
              <w:jc w:val="left"/>
              <w:rPr>
                <w:rFonts w:ascii="宋体" w:hAnsi="宋体" w:cs="宋体"/>
                <w:kern w:val="0"/>
                <w:szCs w:val="21"/>
              </w:rPr>
            </w:pPr>
            <w:r>
              <w:rPr>
                <w:rFonts w:ascii="宋体" w:hAnsi="宋体" w:cs="宋体" w:hint="eastAsia"/>
                <w:kern w:val="0"/>
                <w:szCs w:val="21"/>
              </w:rPr>
              <w:t>初创企业的资源</w:t>
            </w:r>
          </w:p>
          <w:p w:rsidR="00857B3A" w:rsidRDefault="00F03194">
            <w:pPr>
              <w:widowControl/>
              <w:numPr>
                <w:ilvl w:val="0"/>
                <w:numId w:val="6"/>
              </w:numPr>
              <w:spacing w:before="100" w:beforeAutospacing="1" w:after="100" w:afterAutospacing="1"/>
              <w:jc w:val="left"/>
              <w:rPr>
                <w:rFonts w:ascii="宋体" w:hAnsi="宋体" w:cs="宋体"/>
                <w:kern w:val="0"/>
                <w:szCs w:val="21"/>
              </w:rPr>
            </w:pPr>
            <w:r>
              <w:rPr>
                <w:rFonts w:ascii="宋体" w:hAnsi="宋体" w:cs="宋体" w:hint="eastAsia"/>
                <w:kern w:val="0"/>
                <w:szCs w:val="21"/>
              </w:rPr>
              <w:t>创业资源的整合</w:t>
            </w:r>
          </w:p>
          <w:p w:rsidR="00857B3A" w:rsidRDefault="00F03194">
            <w:pPr>
              <w:widowControl/>
              <w:numPr>
                <w:ilvl w:val="0"/>
                <w:numId w:val="6"/>
              </w:numPr>
              <w:spacing w:before="100" w:beforeAutospacing="1" w:after="100" w:afterAutospacing="1"/>
              <w:jc w:val="left"/>
              <w:rPr>
                <w:rFonts w:ascii="宋体" w:hAnsi="宋体" w:cs="宋体"/>
                <w:kern w:val="0"/>
                <w:szCs w:val="21"/>
              </w:rPr>
            </w:pPr>
            <w:r>
              <w:rPr>
                <w:rFonts w:ascii="宋体" w:hAnsi="宋体" w:cs="宋体" w:hint="eastAsia"/>
                <w:kern w:val="0"/>
                <w:szCs w:val="21"/>
              </w:rPr>
              <w:t>估值的基本原理与方法</w:t>
            </w:r>
          </w:p>
          <w:p w:rsidR="00857B3A" w:rsidRDefault="00F03194">
            <w:pPr>
              <w:widowControl/>
              <w:numPr>
                <w:ilvl w:val="0"/>
                <w:numId w:val="6"/>
              </w:numPr>
              <w:spacing w:before="100" w:beforeAutospacing="1" w:after="100" w:afterAutospacing="1"/>
              <w:jc w:val="left"/>
              <w:rPr>
                <w:rFonts w:ascii="宋体" w:hAnsi="宋体" w:cs="宋体"/>
                <w:kern w:val="0"/>
                <w:szCs w:val="21"/>
              </w:rPr>
            </w:pPr>
            <w:r>
              <w:rPr>
                <w:rFonts w:ascii="宋体" w:hAnsi="宋体" w:cs="宋体" w:hint="eastAsia"/>
                <w:kern w:val="0"/>
                <w:szCs w:val="21"/>
              </w:rPr>
              <w:t>创业企业融资的注意事项</w:t>
            </w:r>
          </w:p>
          <w:p w:rsidR="00857B3A" w:rsidRDefault="00F03194">
            <w:pPr>
              <w:widowControl/>
              <w:numPr>
                <w:ilvl w:val="0"/>
                <w:numId w:val="6"/>
              </w:numPr>
              <w:spacing w:before="100" w:beforeAutospacing="1" w:after="100" w:afterAutospacing="1"/>
              <w:jc w:val="left"/>
              <w:rPr>
                <w:rFonts w:ascii="宋体" w:hAnsi="宋体" w:cs="宋体"/>
                <w:kern w:val="0"/>
                <w:szCs w:val="21"/>
              </w:rPr>
            </w:pPr>
            <w:r>
              <w:rPr>
                <w:rFonts w:ascii="宋体" w:hAnsi="宋体" w:cs="宋体" w:hint="eastAsia"/>
                <w:kern w:val="0"/>
                <w:szCs w:val="21"/>
              </w:rPr>
              <w:t>身边的创业者：</w:t>
            </w:r>
            <w:proofErr w:type="gramStart"/>
            <w:r>
              <w:rPr>
                <w:rFonts w:ascii="宋体" w:hAnsi="宋体" w:cs="宋体" w:hint="eastAsia"/>
                <w:kern w:val="0"/>
                <w:szCs w:val="21"/>
              </w:rPr>
              <w:t>王治全</w:t>
            </w:r>
            <w:proofErr w:type="gramEnd"/>
          </w:p>
        </w:tc>
        <w:tc>
          <w:tcPr>
            <w:tcW w:w="1374"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kern w:val="0"/>
                <w:szCs w:val="21"/>
              </w:rPr>
            </w:pPr>
            <w:r>
              <w:rPr>
                <w:rFonts w:ascii="宋体" w:hAnsi="宋体" w:cs="宋体"/>
                <w:kern w:val="0"/>
                <w:szCs w:val="21"/>
              </w:rPr>
              <w:t>4</w:t>
            </w:r>
          </w:p>
        </w:tc>
      </w:tr>
      <w:tr w:rsidR="00857B3A">
        <w:trPr>
          <w:trHeight w:val="225"/>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第六章</w:t>
            </w:r>
          </w:p>
        </w:tc>
        <w:tc>
          <w:tcPr>
            <w:tcW w:w="223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pPr>
            <w:r>
              <w:rPr>
                <w:rFonts w:ascii="宋体" w:hAnsi="宋体" w:cs="宋体" w:hint="eastAsia"/>
                <w:kern w:val="0"/>
                <w:szCs w:val="21"/>
              </w:rPr>
              <w:t>管理新创企业</w:t>
            </w:r>
          </w:p>
        </w:tc>
        <w:tc>
          <w:tcPr>
            <w:tcW w:w="3620"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numPr>
                <w:ilvl w:val="0"/>
                <w:numId w:val="7"/>
              </w:numPr>
              <w:spacing w:before="100" w:beforeAutospacing="1" w:after="100" w:afterAutospacing="1"/>
              <w:jc w:val="left"/>
              <w:rPr>
                <w:rFonts w:ascii="宋体" w:hAnsi="宋体" w:cs="宋体"/>
                <w:kern w:val="0"/>
                <w:szCs w:val="21"/>
              </w:rPr>
            </w:pPr>
            <w:r>
              <w:rPr>
                <w:rFonts w:ascii="宋体" w:hAnsi="宋体" w:cs="宋体" w:hint="eastAsia"/>
                <w:kern w:val="0"/>
                <w:szCs w:val="21"/>
              </w:rPr>
              <w:t>开场案例：</w:t>
            </w:r>
            <w:proofErr w:type="gramStart"/>
            <w:r>
              <w:rPr>
                <w:rFonts w:ascii="宋体" w:hAnsi="宋体" w:cs="宋体" w:hint="eastAsia"/>
                <w:kern w:val="0"/>
                <w:szCs w:val="21"/>
              </w:rPr>
              <w:t>芭</w:t>
            </w:r>
            <w:proofErr w:type="gramEnd"/>
            <w:r>
              <w:rPr>
                <w:rFonts w:ascii="宋体" w:hAnsi="宋体" w:cs="宋体" w:hint="eastAsia"/>
                <w:kern w:val="0"/>
                <w:szCs w:val="21"/>
              </w:rPr>
              <w:t>比之母初创美泰儿</w:t>
            </w:r>
          </w:p>
          <w:p w:rsidR="00857B3A" w:rsidRDefault="00F03194">
            <w:pPr>
              <w:widowControl/>
              <w:numPr>
                <w:ilvl w:val="0"/>
                <w:numId w:val="7"/>
              </w:numPr>
              <w:spacing w:before="100" w:beforeAutospacing="1" w:after="100" w:afterAutospacing="1"/>
              <w:jc w:val="left"/>
              <w:rPr>
                <w:rFonts w:ascii="宋体" w:hAnsi="宋体" w:cs="宋体"/>
                <w:kern w:val="0"/>
                <w:szCs w:val="21"/>
              </w:rPr>
            </w:pPr>
            <w:r>
              <w:rPr>
                <w:rFonts w:ascii="宋体" w:hAnsi="宋体" w:cs="宋体" w:hint="eastAsia"/>
                <w:kern w:val="0"/>
                <w:szCs w:val="21"/>
              </w:rPr>
              <w:t>定义产品和服务</w:t>
            </w:r>
          </w:p>
          <w:p w:rsidR="00857B3A" w:rsidRDefault="00F03194">
            <w:pPr>
              <w:widowControl/>
              <w:numPr>
                <w:ilvl w:val="0"/>
                <w:numId w:val="7"/>
              </w:numPr>
              <w:spacing w:before="100" w:beforeAutospacing="1" w:after="100" w:afterAutospacing="1"/>
              <w:jc w:val="left"/>
              <w:rPr>
                <w:rFonts w:ascii="宋体" w:hAnsi="宋体" w:cs="宋体"/>
                <w:kern w:val="0"/>
                <w:szCs w:val="21"/>
              </w:rPr>
            </w:pPr>
            <w:r>
              <w:rPr>
                <w:rFonts w:ascii="宋体" w:hAnsi="宋体" w:cs="宋体" w:hint="eastAsia"/>
                <w:kern w:val="0"/>
                <w:szCs w:val="21"/>
              </w:rPr>
              <w:t>管理业务的发展</w:t>
            </w:r>
          </w:p>
          <w:p w:rsidR="00857B3A" w:rsidRDefault="00F03194">
            <w:pPr>
              <w:widowControl/>
              <w:numPr>
                <w:ilvl w:val="0"/>
                <w:numId w:val="7"/>
              </w:numPr>
              <w:spacing w:before="100" w:beforeAutospacing="1" w:after="100" w:afterAutospacing="1"/>
              <w:jc w:val="left"/>
              <w:rPr>
                <w:rFonts w:ascii="宋体" w:hAnsi="宋体" w:cs="宋体"/>
                <w:kern w:val="0"/>
                <w:szCs w:val="21"/>
              </w:rPr>
            </w:pPr>
            <w:r>
              <w:rPr>
                <w:rFonts w:ascii="宋体" w:hAnsi="宋体" w:cs="宋体" w:hint="eastAsia"/>
                <w:kern w:val="0"/>
                <w:szCs w:val="21"/>
              </w:rPr>
              <w:t>管理财务</w:t>
            </w:r>
          </w:p>
          <w:p w:rsidR="00857B3A" w:rsidRDefault="00F03194">
            <w:pPr>
              <w:widowControl/>
              <w:numPr>
                <w:ilvl w:val="0"/>
                <w:numId w:val="7"/>
              </w:numPr>
              <w:spacing w:before="100" w:beforeAutospacing="1" w:after="100" w:afterAutospacing="1"/>
              <w:jc w:val="left"/>
              <w:rPr>
                <w:rFonts w:ascii="宋体" w:hAnsi="宋体" w:cs="宋体"/>
                <w:kern w:val="0"/>
                <w:szCs w:val="21"/>
              </w:rPr>
            </w:pPr>
            <w:r>
              <w:rPr>
                <w:rFonts w:ascii="宋体" w:hAnsi="宋体" w:cs="宋体" w:hint="eastAsia"/>
                <w:kern w:val="0"/>
                <w:szCs w:val="21"/>
              </w:rPr>
              <w:t>管理新创企业组织</w:t>
            </w:r>
          </w:p>
          <w:p w:rsidR="00857B3A" w:rsidRDefault="00F03194">
            <w:pPr>
              <w:widowControl/>
              <w:numPr>
                <w:ilvl w:val="0"/>
                <w:numId w:val="7"/>
              </w:numPr>
              <w:spacing w:before="100" w:beforeAutospacing="1" w:after="100" w:afterAutospacing="1"/>
              <w:jc w:val="left"/>
              <w:rPr>
                <w:rFonts w:ascii="宋体" w:hAnsi="宋体" w:cs="宋体"/>
                <w:kern w:val="0"/>
                <w:szCs w:val="21"/>
              </w:rPr>
            </w:pPr>
            <w:r>
              <w:rPr>
                <w:rFonts w:ascii="宋体" w:hAnsi="宋体" w:cs="宋体" w:hint="eastAsia"/>
                <w:kern w:val="0"/>
                <w:szCs w:val="21"/>
              </w:rPr>
              <w:t>身边的创业者：雷蕾</w:t>
            </w:r>
          </w:p>
        </w:tc>
        <w:tc>
          <w:tcPr>
            <w:tcW w:w="1374"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kern w:val="0"/>
                <w:szCs w:val="21"/>
              </w:rPr>
            </w:pPr>
            <w:r>
              <w:rPr>
                <w:rFonts w:ascii="宋体" w:hAnsi="宋体" w:cs="宋体"/>
                <w:kern w:val="0"/>
                <w:szCs w:val="21"/>
              </w:rPr>
              <w:t>4</w:t>
            </w:r>
          </w:p>
        </w:tc>
      </w:tr>
      <w:tr w:rsidR="00857B3A">
        <w:trPr>
          <w:trHeight w:val="225"/>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第七章</w:t>
            </w:r>
          </w:p>
        </w:tc>
        <w:tc>
          <w:tcPr>
            <w:tcW w:w="223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pPr>
            <w:r>
              <w:rPr>
                <w:rFonts w:ascii="宋体" w:hAnsi="宋体" w:cs="宋体" w:hint="eastAsia"/>
                <w:kern w:val="0"/>
                <w:szCs w:val="21"/>
              </w:rPr>
              <w:t>商业计划书</w:t>
            </w:r>
          </w:p>
        </w:tc>
        <w:tc>
          <w:tcPr>
            <w:tcW w:w="3620"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numPr>
                <w:ilvl w:val="0"/>
                <w:numId w:val="8"/>
              </w:numPr>
              <w:spacing w:before="100" w:beforeAutospacing="1" w:after="100" w:afterAutospacing="1"/>
              <w:jc w:val="left"/>
              <w:rPr>
                <w:rFonts w:ascii="宋体" w:hAnsi="宋体" w:cs="宋体"/>
                <w:kern w:val="0"/>
                <w:szCs w:val="21"/>
              </w:rPr>
            </w:pPr>
            <w:r>
              <w:rPr>
                <w:rFonts w:ascii="宋体" w:hAnsi="宋体" w:cs="宋体" w:hint="eastAsia"/>
                <w:kern w:val="0"/>
                <w:szCs w:val="21"/>
              </w:rPr>
              <w:t>开场案例：INTEL</w:t>
            </w:r>
          </w:p>
          <w:p w:rsidR="00857B3A" w:rsidRDefault="00F03194">
            <w:pPr>
              <w:widowControl/>
              <w:numPr>
                <w:ilvl w:val="0"/>
                <w:numId w:val="8"/>
              </w:numPr>
              <w:spacing w:before="100" w:beforeAutospacing="1" w:after="100" w:afterAutospacing="1"/>
              <w:jc w:val="left"/>
              <w:rPr>
                <w:rFonts w:ascii="宋体" w:hAnsi="宋体" w:cs="宋体"/>
                <w:kern w:val="0"/>
                <w:szCs w:val="21"/>
              </w:rPr>
            </w:pPr>
            <w:r>
              <w:rPr>
                <w:rFonts w:ascii="宋体" w:hAnsi="宋体" w:cs="宋体" w:hint="eastAsia"/>
                <w:kern w:val="0"/>
                <w:szCs w:val="21"/>
              </w:rPr>
              <w:t>商业计划书的概念</w:t>
            </w:r>
          </w:p>
          <w:p w:rsidR="00857B3A" w:rsidRDefault="00F03194">
            <w:pPr>
              <w:widowControl/>
              <w:numPr>
                <w:ilvl w:val="0"/>
                <w:numId w:val="8"/>
              </w:numPr>
              <w:spacing w:before="100" w:beforeAutospacing="1" w:after="100" w:afterAutospacing="1"/>
              <w:jc w:val="left"/>
              <w:rPr>
                <w:rFonts w:ascii="宋体" w:hAnsi="宋体" w:cs="宋体"/>
                <w:kern w:val="0"/>
                <w:szCs w:val="21"/>
              </w:rPr>
            </w:pPr>
            <w:r>
              <w:rPr>
                <w:rFonts w:ascii="宋体" w:hAnsi="宋体" w:cs="宋体" w:hint="eastAsia"/>
                <w:kern w:val="0"/>
                <w:szCs w:val="21"/>
              </w:rPr>
              <w:t>商业计划书的形式和使用对象</w:t>
            </w:r>
          </w:p>
          <w:p w:rsidR="00857B3A" w:rsidRDefault="00F03194">
            <w:pPr>
              <w:widowControl/>
              <w:numPr>
                <w:ilvl w:val="0"/>
                <w:numId w:val="8"/>
              </w:numPr>
              <w:spacing w:before="100" w:beforeAutospacing="1" w:after="100" w:afterAutospacing="1"/>
              <w:jc w:val="left"/>
              <w:rPr>
                <w:rFonts w:ascii="宋体" w:hAnsi="宋体" w:cs="宋体"/>
                <w:kern w:val="0"/>
                <w:szCs w:val="21"/>
              </w:rPr>
            </w:pPr>
            <w:r>
              <w:rPr>
                <w:rFonts w:ascii="宋体" w:hAnsi="宋体" w:cs="宋体" w:hint="eastAsia"/>
                <w:kern w:val="0"/>
                <w:szCs w:val="21"/>
              </w:rPr>
              <w:t>商业计划书的撰写</w:t>
            </w:r>
          </w:p>
          <w:p w:rsidR="00857B3A" w:rsidRDefault="00F03194">
            <w:pPr>
              <w:widowControl/>
              <w:numPr>
                <w:ilvl w:val="0"/>
                <w:numId w:val="8"/>
              </w:numPr>
              <w:spacing w:before="100" w:beforeAutospacing="1" w:after="100" w:afterAutospacing="1"/>
              <w:jc w:val="left"/>
              <w:rPr>
                <w:rFonts w:ascii="宋体" w:hAnsi="宋体" w:cs="宋体"/>
                <w:kern w:val="0"/>
                <w:szCs w:val="21"/>
              </w:rPr>
            </w:pPr>
            <w:r>
              <w:rPr>
                <w:rFonts w:ascii="宋体" w:hAnsi="宋体" w:cs="宋体" w:hint="eastAsia"/>
                <w:kern w:val="0"/>
                <w:szCs w:val="21"/>
              </w:rPr>
              <w:t>商业计划书的使用</w:t>
            </w:r>
          </w:p>
          <w:p w:rsidR="00857B3A" w:rsidRDefault="00F03194">
            <w:pPr>
              <w:widowControl/>
              <w:numPr>
                <w:ilvl w:val="0"/>
                <w:numId w:val="8"/>
              </w:numPr>
              <w:spacing w:before="100" w:beforeAutospacing="1" w:after="100" w:afterAutospacing="1"/>
              <w:jc w:val="left"/>
              <w:rPr>
                <w:rFonts w:ascii="宋体" w:hAnsi="宋体" w:cs="宋体"/>
                <w:kern w:val="0"/>
                <w:szCs w:val="21"/>
              </w:rPr>
            </w:pPr>
            <w:r>
              <w:rPr>
                <w:rFonts w:ascii="宋体" w:hAnsi="宋体" w:cs="宋体" w:hint="eastAsia"/>
                <w:kern w:val="0"/>
                <w:szCs w:val="21"/>
              </w:rPr>
              <w:t>身边的创业者：</w:t>
            </w:r>
            <w:proofErr w:type="gramStart"/>
            <w:r>
              <w:rPr>
                <w:rFonts w:ascii="宋体" w:hAnsi="宋体" w:cs="宋体" w:hint="eastAsia"/>
                <w:kern w:val="0"/>
                <w:szCs w:val="21"/>
              </w:rPr>
              <w:t>齐宏旭</w:t>
            </w:r>
            <w:proofErr w:type="gramEnd"/>
          </w:p>
        </w:tc>
        <w:tc>
          <w:tcPr>
            <w:tcW w:w="1374"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kern w:val="0"/>
                <w:szCs w:val="21"/>
              </w:rPr>
            </w:pPr>
            <w:r>
              <w:rPr>
                <w:rFonts w:ascii="宋体" w:hAnsi="宋体" w:cs="宋体"/>
                <w:kern w:val="0"/>
                <w:szCs w:val="21"/>
              </w:rPr>
              <w:t>4</w:t>
            </w:r>
          </w:p>
        </w:tc>
      </w:tr>
      <w:tr w:rsidR="00857B3A">
        <w:trPr>
          <w:trHeight w:val="225"/>
          <w:jc w:val="center"/>
        </w:trPr>
        <w:tc>
          <w:tcPr>
            <w:tcW w:w="11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第八章</w:t>
            </w:r>
          </w:p>
        </w:tc>
        <w:tc>
          <w:tcPr>
            <w:tcW w:w="223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pPr>
            <w:r>
              <w:rPr>
                <w:rFonts w:ascii="宋体" w:hAnsi="宋体" w:cs="宋体" w:hint="eastAsia"/>
                <w:color w:val="000000"/>
                <w:kern w:val="0"/>
                <w:szCs w:val="21"/>
              </w:rPr>
              <w:t>管理成长中的企业</w:t>
            </w:r>
          </w:p>
        </w:tc>
        <w:tc>
          <w:tcPr>
            <w:tcW w:w="3620"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numPr>
                <w:ilvl w:val="0"/>
                <w:numId w:val="9"/>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开场案例：三星王国的早期岁月</w:t>
            </w:r>
          </w:p>
          <w:p w:rsidR="00857B3A" w:rsidRDefault="00F03194">
            <w:pPr>
              <w:widowControl/>
              <w:numPr>
                <w:ilvl w:val="0"/>
                <w:numId w:val="9"/>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企业成长</w:t>
            </w:r>
          </w:p>
          <w:p w:rsidR="00857B3A" w:rsidRDefault="00F03194">
            <w:pPr>
              <w:widowControl/>
              <w:numPr>
                <w:ilvl w:val="0"/>
                <w:numId w:val="9"/>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管理体系的建设</w:t>
            </w:r>
          </w:p>
          <w:p w:rsidR="00857B3A" w:rsidRDefault="00F03194">
            <w:pPr>
              <w:widowControl/>
              <w:numPr>
                <w:ilvl w:val="0"/>
                <w:numId w:val="9"/>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成长期企业的运作</w:t>
            </w:r>
          </w:p>
          <w:p w:rsidR="00857B3A" w:rsidRDefault="00F03194">
            <w:pPr>
              <w:widowControl/>
              <w:numPr>
                <w:ilvl w:val="0"/>
                <w:numId w:val="9"/>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收获企业成长</w:t>
            </w:r>
          </w:p>
          <w:p w:rsidR="00857B3A" w:rsidRDefault="00F03194">
            <w:pPr>
              <w:widowControl/>
              <w:numPr>
                <w:ilvl w:val="0"/>
                <w:numId w:val="9"/>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身边的创业者：</w:t>
            </w:r>
            <w:proofErr w:type="gramStart"/>
            <w:r>
              <w:rPr>
                <w:rFonts w:ascii="宋体" w:hAnsi="宋体" w:cs="宋体" w:hint="eastAsia"/>
                <w:color w:val="000000"/>
                <w:kern w:val="0"/>
                <w:szCs w:val="21"/>
              </w:rPr>
              <w:t>赖当文</w:t>
            </w:r>
            <w:proofErr w:type="gramEnd"/>
          </w:p>
        </w:tc>
        <w:tc>
          <w:tcPr>
            <w:tcW w:w="1374"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color w:val="000000"/>
                <w:kern w:val="0"/>
                <w:szCs w:val="21"/>
              </w:rPr>
              <w:t>4</w:t>
            </w:r>
          </w:p>
        </w:tc>
      </w:tr>
      <w:tr w:rsidR="00857B3A">
        <w:trPr>
          <w:trHeight w:val="1104"/>
          <w:jc w:val="center"/>
        </w:trPr>
        <w:tc>
          <w:tcPr>
            <w:tcW w:w="113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p w:rsidR="00857B3A" w:rsidRDefault="00F03194">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第九章</w:t>
            </w:r>
          </w:p>
          <w:p w:rsidR="00857B3A" w:rsidRDefault="00857B3A">
            <w:pPr>
              <w:widowControl/>
              <w:spacing w:before="100" w:beforeAutospacing="1" w:after="100" w:afterAutospacing="1"/>
              <w:jc w:val="left"/>
              <w:rPr>
                <w:rFonts w:ascii="宋体" w:hAnsi="宋体" w:cs="宋体"/>
                <w:color w:val="000000"/>
                <w:kern w:val="0"/>
                <w:szCs w:val="21"/>
              </w:rPr>
            </w:pPr>
          </w:p>
          <w:p w:rsidR="00857B3A" w:rsidRDefault="00F03194">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2233"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创业无疆界</w:t>
            </w:r>
          </w:p>
          <w:p w:rsidR="00857B3A" w:rsidRDefault="00857B3A">
            <w:pPr>
              <w:widowControl/>
              <w:spacing w:before="100" w:beforeAutospacing="1" w:after="100" w:afterAutospacing="1"/>
            </w:pPr>
          </w:p>
        </w:tc>
        <w:tc>
          <w:tcPr>
            <w:tcW w:w="3620" w:type="dxa"/>
            <w:tcBorders>
              <w:top w:val="nil"/>
              <w:left w:val="nil"/>
              <w:bottom w:val="single" w:sz="4" w:space="0" w:color="auto"/>
              <w:right w:val="single" w:sz="4" w:space="0" w:color="auto"/>
            </w:tcBorders>
            <w:tcMar>
              <w:top w:w="0" w:type="dxa"/>
              <w:left w:w="108" w:type="dxa"/>
              <w:bottom w:w="0" w:type="dxa"/>
              <w:right w:w="108" w:type="dxa"/>
            </w:tcMar>
            <w:vAlign w:val="center"/>
          </w:tcPr>
          <w:p w:rsidR="00857B3A" w:rsidRDefault="00F03194">
            <w:pPr>
              <w:widowControl/>
              <w:numPr>
                <w:ilvl w:val="0"/>
                <w:numId w:val="10"/>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开场案例：冰</w:t>
            </w:r>
            <w:proofErr w:type="gramStart"/>
            <w:r>
              <w:rPr>
                <w:rFonts w:ascii="宋体" w:hAnsi="宋体" w:cs="宋体" w:hint="eastAsia"/>
                <w:color w:val="000000"/>
                <w:kern w:val="0"/>
                <w:szCs w:val="21"/>
              </w:rPr>
              <w:t>桶挑战</w:t>
            </w:r>
            <w:proofErr w:type="gramEnd"/>
            <w:r>
              <w:rPr>
                <w:rFonts w:ascii="宋体" w:hAnsi="宋体" w:cs="宋体" w:hint="eastAsia"/>
                <w:color w:val="000000"/>
                <w:kern w:val="0"/>
                <w:szCs w:val="21"/>
              </w:rPr>
              <w:t>与ALS协会</w:t>
            </w:r>
          </w:p>
          <w:p w:rsidR="00857B3A" w:rsidRDefault="00F03194">
            <w:pPr>
              <w:widowControl/>
              <w:numPr>
                <w:ilvl w:val="0"/>
                <w:numId w:val="10"/>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创业的本质</w:t>
            </w:r>
          </w:p>
          <w:p w:rsidR="00857B3A" w:rsidRDefault="00F03194">
            <w:pPr>
              <w:widowControl/>
              <w:numPr>
                <w:ilvl w:val="0"/>
                <w:numId w:val="10"/>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公司创业</w:t>
            </w:r>
          </w:p>
          <w:p w:rsidR="00857B3A" w:rsidRDefault="00F03194">
            <w:pPr>
              <w:widowControl/>
              <w:numPr>
                <w:ilvl w:val="0"/>
                <w:numId w:val="10"/>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公益创业</w:t>
            </w:r>
          </w:p>
          <w:p w:rsidR="00857B3A" w:rsidRDefault="00F03194">
            <w:pPr>
              <w:widowControl/>
              <w:numPr>
                <w:ilvl w:val="0"/>
                <w:numId w:val="10"/>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创业无处不在</w:t>
            </w:r>
          </w:p>
          <w:p w:rsidR="00857B3A" w:rsidRDefault="00F03194">
            <w:pPr>
              <w:widowControl/>
              <w:numPr>
                <w:ilvl w:val="0"/>
                <w:numId w:val="10"/>
              </w:numPr>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身边的创业者：许家馨</w:t>
            </w:r>
          </w:p>
        </w:tc>
        <w:tc>
          <w:tcPr>
            <w:tcW w:w="1374" w:type="dxa"/>
            <w:tcBorders>
              <w:top w:val="nil"/>
              <w:left w:val="nil"/>
              <w:bottom w:val="single" w:sz="4"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color w:val="000000"/>
                <w:kern w:val="0"/>
                <w:szCs w:val="21"/>
              </w:rPr>
              <w:t>4</w:t>
            </w:r>
          </w:p>
        </w:tc>
      </w:tr>
      <w:tr w:rsidR="00857B3A">
        <w:trPr>
          <w:trHeight w:val="313"/>
          <w:jc w:val="center"/>
        </w:trPr>
        <w:tc>
          <w:tcPr>
            <w:tcW w:w="6991"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b/>
                <w:bCs/>
                <w:color w:val="000000"/>
                <w:kern w:val="0"/>
                <w:szCs w:val="21"/>
              </w:rPr>
              <w:t>总     计</w:t>
            </w:r>
          </w:p>
        </w:tc>
        <w:tc>
          <w:tcPr>
            <w:tcW w:w="1374"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36</w:t>
            </w:r>
          </w:p>
        </w:tc>
      </w:tr>
    </w:tbl>
    <w:p w:rsidR="001D3224" w:rsidRDefault="001D3224" w:rsidP="001D3224">
      <w:pPr>
        <w:pStyle w:val="2"/>
        <w:spacing w:before="240"/>
        <w:rPr>
          <w:rStyle w:val="3Char"/>
          <w:b/>
          <w:bCs/>
          <w:kern w:val="2"/>
        </w:rPr>
      </w:pPr>
    </w:p>
    <w:p w:rsidR="00857B3A" w:rsidRPr="001D3224" w:rsidRDefault="001D3224" w:rsidP="001D3224">
      <w:pPr>
        <w:widowControl/>
        <w:jc w:val="left"/>
        <w:rPr>
          <w:rStyle w:val="3Char"/>
          <w:bCs/>
        </w:rPr>
      </w:pPr>
      <w:r>
        <w:rPr>
          <w:rStyle w:val="3Char"/>
          <w:b w:val="0"/>
          <w:bCs/>
        </w:rPr>
        <w:br w:type="page"/>
      </w:r>
      <w:r>
        <w:rPr>
          <w:rStyle w:val="3Char"/>
          <w:rFonts w:hint="eastAsia"/>
          <w:b w:val="0"/>
          <w:bCs/>
        </w:rPr>
        <w:t>2.</w:t>
      </w:r>
      <w:r w:rsidR="00F03194" w:rsidRPr="001D3224">
        <w:rPr>
          <w:rStyle w:val="3Char"/>
          <w:rFonts w:hint="eastAsia"/>
          <w:bCs/>
        </w:rPr>
        <w:t>《大学生创业基础》</w:t>
      </w:r>
      <w:r w:rsidR="00F03194" w:rsidRPr="001D3224">
        <w:rPr>
          <w:rStyle w:val="3Char"/>
          <w:rFonts w:hint="eastAsia"/>
          <w:bCs/>
        </w:rPr>
        <w:t xml:space="preserve"> 32</w:t>
      </w:r>
      <w:r w:rsidR="00F03194" w:rsidRPr="001D3224">
        <w:rPr>
          <w:rStyle w:val="3Char"/>
          <w:rFonts w:hint="eastAsia"/>
          <w:bCs/>
        </w:rPr>
        <w:t>学时</w:t>
      </w:r>
    </w:p>
    <w:p w:rsidR="00857B3A" w:rsidRDefault="00F03194">
      <w:pPr>
        <w:spacing w:beforeLines="50" w:before="156" w:afterLines="50" w:after="156"/>
        <w:ind w:firstLineChars="200" w:firstLine="442"/>
        <w:rPr>
          <w:b/>
          <w:bCs/>
          <w:sz w:val="22"/>
          <w:szCs w:val="21"/>
        </w:rPr>
      </w:pPr>
      <w:r>
        <w:rPr>
          <w:rFonts w:hint="eastAsia"/>
          <w:b/>
          <w:bCs/>
          <w:sz w:val="22"/>
          <w:szCs w:val="21"/>
        </w:rPr>
        <w:t>主讲人简介：</w:t>
      </w:r>
    </w:p>
    <w:p w:rsidR="00857B3A" w:rsidRDefault="00F03194">
      <w:pPr>
        <w:ind w:firstLineChars="200" w:firstLine="422"/>
        <w:rPr>
          <w:szCs w:val="21"/>
        </w:rPr>
      </w:pPr>
      <w:proofErr w:type="gramStart"/>
      <w:r>
        <w:rPr>
          <w:rFonts w:hint="eastAsia"/>
          <w:b/>
          <w:bCs/>
          <w:szCs w:val="21"/>
        </w:rPr>
        <w:t>李肖鸣</w:t>
      </w:r>
      <w:proofErr w:type="gramEnd"/>
      <w:r>
        <w:rPr>
          <w:rFonts w:hint="eastAsia"/>
          <w:b/>
          <w:bCs/>
          <w:szCs w:val="21"/>
        </w:rPr>
        <w:t>：</w:t>
      </w:r>
      <w:r>
        <w:rPr>
          <w:rFonts w:hint="eastAsia"/>
          <w:szCs w:val="21"/>
        </w:rPr>
        <w:t>工商管理博士，现任教育部全国大学生创业培训指导委员会主任委员，清华大学创业导师。李教授拥有高校教学和创业成功的双重经历，不仅在创业期间和高校授课之余志愿帮扶多名年轻创业者成功创业，还在创业教育上独有建树，至今已经主编或参与主编《大学生创业基础》《创业基础慕课学习评价手册》《大学生创业精神导论》《大学生创业测评》等十几本创业教育书籍和教材。</w:t>
      </w:r>
    </w:p>
    <w:p w:rsidR="00857B3A" w:rsidRDefault="00F03194">
      <w:pPr>
        <w:ind w:firstLineChars="200" w:firstLine="420"/>
        <w:rPr>
          <w:szCs w:val="21"/>
        </w:rPr>
      </w:pPr>
      <w:r>
        <w:rPr>
          <w:rFonts w:hint="eastAsia"/>
          <w:szCs w:val="21"/>
        </w:rPr>
        <w:t>2013</w:t>
      </w:r>
      <w:r>
        <w:rPr>
          <w:rFonts w:hint="eastAsia"/>
          <w:szCs w:val="21"/>
        </w:rPr>
        <w:t>年在美国斯坦福大学交流创业教育时，得</w:t>
      </w:r>
      <w:proofErr w:type="gramStart"/>
      <w:r>
        <w:rPr>
          <w:rFonts w:hint="eastAsia"/>
          <w:szCs w:val="21"/>
        </w:rPr>
        <w:t>知了慕课教学法</w:t>
      </w:r>
      <w:proofErr w:type="gramEnd"/>
      <w:r>
        <w:rPr>
          <w:rFonts w:hint="eastAsia"/>
          <w:szCs w:val="21"/>
        </w:rPr>
        <w:t>，</w:t>
      </w:r>
      <w:r>
        <w:rPr>
          <w:rFonts w:hint="eastAsia"/>
          <w:szCs w:val="21"/>
        </w:rPr>
        <w:t>2013</w:t>
      </w:r>
      <w:r>
        <w:rPr>
          <w:rFonts w:hint="eastAsia"/>
          <w:szCs w:val="21"/>
        </w:rPr>
        <w:t>年</w:t>
      </w:r>
      <w:r>
        <w:rPr>
          <w:rFonts w:hint="eastAsia"/>
          <w:szCs w:val="21"/>
        </w:rPr>
        <w:t>9</w:t>
      </w:r>
      <w:r>
        <w:rPr>
          <w:rFonts w:hint="eastAsia"/>
          <w:szCs w:val="21"/>
        </w:rPr>
        <w:t>月率先把她的《大学生创业基础》课程在国内开始了</w:t>
      </w:r>
      <w:proofErr w:type="gramStart"/>
      <w:r>
        <w:rPr>
          <w:rFonts w:hint="eastAsia"/>
          <w:szCs w:val="21"/>
        </w:rPr>
        <w:t>慕课化</w:t>
      </w:r>
      <w:proofErr w:type="gramEnd"/>
      <w:r>
        <w:rPr>
          <w:rFonts w:hint="eastAsia"/>
          <w:szCs w:val="21"/>
        </w:rPr>
        <w:t>教学，成为我国创业</w:t>
      </w:r>
      <w:proofErr w:type="gramStart"/>
      <w:r>
        <w:rPr>
          <w:rFonts w:hint="eastAsia"/>
          <w:szCs w:val="21"/>
        </w:rPr>
        <w:t>教育慕课第一</w:t>
      </w:r>
      <w:proofErr w:type="gramEnd"/>
      <w:r>
        <w:rPr>
          <w:rFonts w:hint="eastAsia"/>
          <w:szCs w:val="21"/>
        </w:rPr>
        <w:t>人，至今在全国已经有</w:t>
      </w:r>
      <w:r>
        <w:rPr>
          <w:rFonts w:hint="eastAsia"/>
          <w:szCs w:val="21"/>
        </w:rPr>
        <w:t>400</w:t>
      </w:r>
      <w:r>
        <w:rPr>
          <w:rFonts w:hint="eastAsia"/>
          <w:szCs w:val="21"/>
        </w:rPr>
        <w:t>余所高校，十几万学生在选修这门课程，数千名教师和企业家接受过李教授的创业指导教师和创业导师的培训，深受高校师生和企业家欢迎。</w:t>
      </w:r>
    </w:p>
    <w:p w:rsidR="00857B3A" w:rsidRDefault="00F03194">
      <w:pPr>
        <w:spacing w:beforeLines="50" w:before="156" w:afterLines="50" w:after="156"/>
        <w:ind w:firstLineChars="200" w:firstLine="442"/>
        <w:rPr>
          <w:b/>
          <w:bCs/>
          <w:sz w:val="22"/>
          <w:szCs w:val="21"/>
        </w:rPr>
      </w:pPr>
      <w:r>
        <w:rPr>
          <w:rFonts w:hint="eastAsia"/>
          <w:b/>
          <w:bCs/>
          <w:sz w:val="22"/>
          <w:szCs w:val="21"/>
        </w:rPr>
        <w:t>课程简介：</w:t>
      </w:r>
    </w:p>
    <w:p w:rsidR="00857B3A" w:rsidRDefault="00F03194">
      <w:pPr>
        <w:ind w:firstLineChars="200" w:firstLine="420"/>
        <w:rPr>
          <w:szCs w:val="21"/>
        </w:rPr>
      </w:pPr>
      <w:r>
        <w:rPr>
          <w:rFonts w:hint="eastAsia"/>
          <w:szCs w:val="21"/>
        </w:rPr>
        <w:t>本课程是创业管理专业核心课程，同时还是教育部文件规定的通识平台课程。以创建企业的过程为脉络，以教师授课＋案例分析</w:t>
      </w:r>
      <w:r>
        <w:rPr>
          <w:rFonts w:hint="eastAsia"/>
          <w:szCs w:val="21"/>
        </w:rPr>
        <w:t>+</w:t>
      </w:r>
      <w:r>
        <w:rPr>
          <w:rFonts w:hint="eastAsia"/>
          <w:szCs w:val="21"/>
        </w:rPr>
        <w:t>学生实践体验的方式展开教学，是一门创业管理的专业基础课。</w:t>
      </w:r>
    </w:p>
    <w:p w:rsidR="00857B3A" w:rsidRDefault="00F03194">
      <w:pPr>
        <w:ind w:firstLineChars="200" w:firstLine="420"/>
        <w:rPr>
          <w:szCs w:val="21"/>
        </w:rPr>
      </w:pPr>
      <w:r>
        <w:rPr>
          <w:rFonts w:hint="eastAsia"/>
          <w:szCs w:val="21"/>
        </w:rPr>
        <w:t>本课程在教学过程中，通过从一个创意开始→逐步成立企业→管理初创企业的创建等的基本知识学习，把创业过程中需要掌握的关键知识点和创业中容易遇到的误区和陷阱，以案例分析的形式展现给学生，由学生组成四人小组进行情境模拟，扮演其中的角色，使学生在分析案例、找到答案和回答问题过程中，亲力亲为，体验参悟创业的规律，全面提升创业能力。</w:t>
      </w:r>
    </w:p>
    <w:p w:rsidR="00857B3A" w:rsidRDefault="00F03194">
      <w:pPr>
        <w:spacing w:beforeLines="50" w:before="156" w:afterLines="50" w:after="156"/>
        <w:ind w:firstLineChars="200" w:firstLine="442"/>
        <w:rPr>
          <w:b/>
          <w:bCs/>
          <w:sz w:val="22"/>
          <w:szCs w:val="21"/>
        </w:rPr>
      </w:pPr>
      <w:r>
        <w:rPr>
          <w:rFonts w:hint="eastAsia"/>
          <w:b/>
          <w:bCs/>
          <w:sz w:val="22"/>
          <w:szCs w:val="21"/>
        </w:rPr>
        <w:t>课程内容：</w:t>
      </w:r>
      <w:r>
        <w:rPr>
          <w:rFonts w:hint="eastAsia"/>
          <w:b/>
          <w:bCs/>
          <w:sz w:val="22"/>
          <w:szCs w:val="21"/>
        </w:rPr>
        <w:t xml:space="preserve"> </w:t>
      </w:r>
    </w:p>
    <w:tbl>
      <w:tblPr>
        <w:tblW w:w="7980" w:type="dxa"/>
        <w:jc w:val="center"/>
        <w:tblLayout w:type="fixed"/>
        <w:tblCellMar>
          <w:left w:w="0" w:type="dxa"/>
          <w:right w:w="0" w:type="dxa"/>
        </w:tblCellMar>
        <w:tblLook w:val="04A0" w:firstRow="1" w:lastRow="0" w:firstColumn="1" w:lastColumn="0" w:noHBand="0" w:noVBand="1"/>
      </w:tblPr>
      <w:tblGrid>
        <w:gridCol w:w="1080"/>
        <w:gridCol w:w="1920"/>
        <w:gridCol w:w="4095"/>
        <w:gridCol w:w="885"/>
      </w:tblGrid>
      <w:tr w:rsidR="00857B3A">
        <w:trPr>
          <w:trHeight w:val="270"/>
          <w:tblHeader/>
          <w:jc w:val="center"/>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jc w:val="center"/>
              <w:rPr>
                <w:rFonts w:ascii="宋体" w:hAnsi="宋体" w:cs="宋体"/>
                <w:b/>
                <w:bCs/>
                <w:color w:val="000000"/>
                <w:kern w:val="0"/>
                <w:szCs w:val="21"/>
              </w:rPr>
            </w:pPr>
            <w:r>
              <w:rPr>
                <w:rFonts w:ascii="宋体" w:hAnsi="宋体" w:cs="宋体" w:hint="eastAsia"/>
                <w:b/>
                <w:bCs/>
                <w:color w:val="000000"/>
                <w:kern w:val="0"/>
                <w:szCs w:val="21"/>
              </w:rPr>
              <w:t>章 节</w:t>
            </w:r>
          </w:p>
        </w:tc>
        <w:tc>
          <w:tcPr>
            <w:tcW w:w="19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b/>
                <w:bCs/>
                <w:color w:val="000000"/>
                <w:kern w:val="0"/>
                <w:szCs w:val="21"/>
              </w:rPr>
            </w:pPr>
            <w:r>
              <w:rPr>
                <w:rFonts w:ascii="宋体" w:hAnsi="宋体" w:cs="宋体" w:hint="eastAsia"/>
                <w:b/>
                <w:bCs/>
                <w:color w:val="000000"/>
                <w:kern w:val="0"/>
                <w:szCs w:val="21"/>
              </w:rPr>
              <w:t>大     纲</w:t>
            </w:r>
          </w:p>
        </w:tc>
        <w:tc>
          <w:tcPr>
            <w:tcW w:w="409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b/>
                <w:bCs/>
                <w:color w:val="000000"/>
                <w:kern w:val="0"/>
                <w:szCs w:val="21"/>
              </w:rPr>
            </w:pPr>
            <w:r>
              <w:rPr>
                <w:rFonts w:ascii="宋体" w:hAnsi="宋体" w:cs="宋体" w:hint="eastAsia"/>
                <w:b/>
                <w:bCs/>
                <w:color w:val="000000"/>
                <w:kern w:val="0"/>
                <w:szCs w:val="21"/>
              </w:rPr>
              <w:t>主 要 内 容</w:t>
            </w:r>
          </w:p>
        </w:tc>
        <w:tc>
          <w:tcPr>
            <w:tcW w:w="88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b/>
                <w:bCs/>
                <w:color w:val="000000"/>
                <w:kern w:val="0"/>
                <w:szCs w:val="21"/>
              </w:rPr>
            </w:pPr>
            <w:r>
              <w:rPr>
                <w:rFonts w:ascii="宋体" w:hAnsi="宋体" w:cs="宋体" w:hint="eastAsia"/>
                <w:b/>
                <w:bCs/>
                <w:color w:val="000000"/>
                <w:kern w:val="0"/>
                <w:szCs w:val="21"/>
              </w:rPr>
              <w:t>课  时</w:t>
            </w:r>
          </w:p>
        </w:tc>
      </w:tr>
      <w:tr w:rsidR="00857B3A">
        <w:trPr>
          <w:trHeight w:val="270"/>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第一章</w:t>
            </w:r>
          </w:p>
        </w:tc>
        <w:tc>
          <w:tcPr>
            <w:tcW w:w="19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创业、创业精神与人生发展</w:t>
            </w:r>
          </w:p>
        </w:tc>
        <w:tc>
          <w:tcPr>
            <w:tcW w:w="409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602EBD">
            <w:pPr>
              <w:widowControl/>
              <w:numPr>
                <w:ilvl w:val="0"/>
                <w:numId w:val="17"/>
              </w:numPr>
              <w:spacing w:before="100" w:beforeAutospacing="1" w:after="100" w:afterAutospacing="1"/>
              <w:jc w:val="left"/>
            </w:pPr>
            <w:hyperlink r:id="rId10" w:history="1">
              <w:r w:rsidR="00F03194">
                <w:rPr>
                  <w:rFonts w:ascii="宋体" w:hAnsi="宋体" w:cs="宋体"/>
                  <w:color w:val="000000"/>
                  <w:kern w:val="0"/>
                  <w:szCs w:val="21"/>
                </w:rPr>
                <w:t>经历挫折与坚持：创业精神与创业结果</w:t>
              </w:r>
            </w:hyperlink>
          </w:p>
          <w:p w:rsidR="00857B3A" w:rsidRDefault="00602EBD">
            <w:pPr>
              <w:widowControl/>
              <w:numPr>
                <w:ilvl w:val="0"/>
                <w:numId w:val="17"/>
              </w:numPr>
              <w:spacing w:before="100" w:beforeAutospacing="1" w:after="100" w:afterAutospacing="1"/>
              <w:jc w:val="left"/>
              <w:rPr>
                <w:rFonts w:ascii="宋体" w:hAnsi="宋体" w:cs="宋体"/>
                <w:color w:val="000000"/>
                <w:kern w:val="0"/>
                <w:szCs w:val="21"/>
              </w:rPr>
            </w:pPr>
            <w:hyperlink r:id="rId11" w:history="1">
              <w:r w:rsidR="00F03194">
                <w:rPr>
                  <w:rFonts w:ascii="宋体" w:hAnsi="宋体" w:cs="宋体"/>
                  <w:color w:val="000000"/>
                  <w:kern w:val="0"/>
                  <w:szCs w:val="21"/>
                </w:rPr>
                <w:t>创业的动机、类型、流程与创业者的特点</w:t>
              </w:r>
            </w:hyperlink>
          </w:p>
          <w:p w:rsidR="00857B3A" w:rsidRDefault="00602EBD">
            <w:pPr>
              <w:widowControl/>
              <w:numPr>
                <w:ilvl w:val="0"/>
                <w:numId w:val="17"/>
              </w:numPr>
              <w:spacing w:before="100" w:beforeAutospacing="1" w:after="100" w:afterAutospacing="1"/>
              <w:jc w:val="left"/>
              <w:rPr>
                <w:rFonts w:ascii="宋体" w:hAnsi="宋体" w:cs="宋体"/>
                <w:color w:val="000000"/>
                <w:kern w:val="0"/>
                <w:szCs w:val="21"/>
              </w:rPr>
            </w:pPr>
            <w:hyperlink r:id="rId12" w:history="1">
              <w:r w:rsidR="00F03194">
                <w:rPr>
                  <w:rFonts w:ascii="宋体" w:hAnsi="宋体" w:cs="宋体"/>
                  <w:color w:val="000000"/>
                  <w:kern w:val="0"/>
                  <w:szCs w:val="21"/>
                </w:rPr>
                <w:t>创业精神的本质、职业生涯规划与自我认识</w:t>
              </w:r>
            </w:hyperlink>
          </w:p>
          <w:p w:rsidR="00857B3A" w:rsidRDefault="00602EBD">
            <w:pPr>
              <w:widowControl/>
              <w:numPr>
                <w:ilvl w:val="0"/>
                <w:numId w:val="17"/>
              </w:numPr>
              <w:spacing w:before="100" w:beforeAutospacing="1" w:after="100" w:afterAutospacing="1"/>
              <w:jc w:val="left"/>
              <w:rPr>
                <w:rFonts w:ascii="宋体" w:hAnsi="宋体" w:cs="宋体"/>
                <w:color w:val="000000"/>
                <w:kern w:val="0"/>
                <w:szCs w:val="21"/>
              </w:rPr>
            </w:pPr>
            <w:hyperlink r:id="rId13" w:history="1">
              <w:r w:rsidR="00F03194">
                <w:rPr>
                  <w:rFonts w:ascii="宋体" w:hAnsi="宋体" w:cs="宋体"/>
                  <w:color w:val="000000"/>
                  <w:kern w:val="0"/>
                  <w:szCs w:val="21"/>
                </w:rPr>
                <w:t>盖洛普优势定律：认识自我与扬长避短</w:t>
              </w:r>
            </w:hyperlink>
          </w:p>
        </w:tc>
        <w:tc>
          <w:tcPr>
            <w:tcW w:w="88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2</w:t>
            </w:r>
          </w:p>
        </w:tc>
      </w:tr>
      <w:tr w:rsidR="00857B3A">
        <w:trPr>
          <w:trHeight w:val="946"/>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第二章</w:t>
            </w:r>
          </w:p>
        </w:tc>
        <w:tc>
          <w:tcPr>
            <w:tcW w:w="19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创业者与创业团队</w:t>
            </w:r>
          </w:p>
        </w:tc>
        <w:tc>
          <w:tcPr>
            <w:tcW w:w="409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602EBD">
            <w:pPr>
              <w:widowControl/>
              <w:numPr>
                <w:ilvl w:val="0"/>
                <w:numId w:val="18"/>
              </w:numPr>
              <w:spacing w:before="100" w:beforeAutospacing="1" w:after="100" w:afterAutospacing="1"/>
              <w:jc w:val="left"/>
            </w:pPr>
            <w:hyperlink r:id="rId14" w:history="1">
              <w:r w:rsidR="00F03194">
                <w:rPr>
                  <w:rFonts w:ascii="宋体" w:hAnsi="宋体" w:cs="宋体"/>
                  <w:color w:val="000000"/>
                  <w:kern w:val="0"/>
                  <w:szCs w:val="21"/>
                </w:rPr>
                <w:t>创业者的特征与必备的识人能力</w:t>
              </w:r>
            </w:hyperlink>
          </w:p>
          <w:p w:rsidR="00857B3A" w:rsidRDefault="00602EBD">
            <w:pPr>
              <w:widowControl/>
              <w:numPr>
                <w:ilvl w:val="0"/>
                <w:numId w:val="18"/>
              </w:numPr>
              <w:spacing w:before="100" w:beforeAutospacing="1" w:after="100" w:afterAutospacing="1"/>
              <w:jc w:val="left"/>
            </w:pPr>
            <w:hyperlink r:id="rId15" w:history="1">
              <w:r w:rsidR="00F03194">
                <w:rPr>
                  <w:rFonts w:ascii="宋体" w:hAnsi="宋体" w:cs="宋体"/>
                  <w:color w:val="000000"/>
                  <w:kern w:val="0"/>
                  <w:szCs w:val="21"/>
                </w:rPr>
                <w:t>创业者的用人之道与组建团队的策略</w:t>
              </w:r>
            </w:hyperlink>
          </w:p>
          <w:p w:rsidR="00857B3A" w:rsidRDefault="00602EBD">
            <w:pPr>
              <w:widowControl/>
              <w:numPr>
                <w:ilvl w:val="0"/>
                <w:numId w:val="18"/>
              </w:numPr>
              <w:spacing w:before="100" w:beforeAutospacing="1" w:after="100" w:afterAutospacing="1"/>
              <w:jc w:val="left"/>
              <w:rPr>
                <w:rFonts w:ascii="宋体" w:hAnsi="宋体" w:cs="宋体"/>
                <w:color w:val="000000"/>
                <w:kern w:val="0"/>
                <w:szCs w:val="21"/>
              </w:rPr>
            </w:pPr>
            <w:hyperlink r:id="rId16" w:history="1">
              <w:r w:rsidR="00F03194">
                <w:rPr>
                  <w:rFonts w:ascii="宋体" w:hAnsi="宋体" w:cs="宋体"/>
                  <w:color w:val="000000"/>
                  <w:kern w:val="0"/>
                  <w:szCs w:val="21"/>
                </w:rPr>
                <w:t>优秀团队的特征与领导者的角色演绎</w:t>
              </w:r>
            </w:hyperlink>
          </w:p>
        </w:tc>
        <w:tc>
          <w:tcPr>
            <w:tcW w:w="88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2</w:t>
            </w:r>
          </w:p>
        </w:tc>
      </w:tr>
      <w:tr w:rsidR="00857B3A">
        <w:trPr>
          <w:trHeight w:val="928"/>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第三章</w:t>
            </w:r>
          </w:p>
        </w:tc>
        <w:tc>
          <w:tcPr>
            <w:tcW w:w="19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jc w:val="left"/>
              <w:rPr>
                <w:rFonts w:ascii="宋体" w:hAnsi="宋体" w:cs="宋体"/>
                <w:color w:val="000000"/>
                <w:kern w:val="0"/>
                <w:szCs w:val="21"/>
              </w:rPr>
            </w:pPr>
            <w:r>
              <w:rPr>
                <w:rFonts w:ascii="宋体" w:hAnsi="宋体" w:cs="宋体"/>
                <w:color w:val="000000"/>
                <w:kern w:val="0"/>
                <w:szCs w:val="21"/>
              </w:rPr>
              <w:t>创业机会与创业风险</w:t>
            </w:r>
          </w:p>
        </w:tc>
        <w:tc>
          <w:tcPr>
            <w:tcW w:w="409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602EBD">
            <w:pPr>
              <w:widowControl/>
              <w:numPr>
                <w:ilvl w:val="0"/>
                <w:numId w:val="19"/>
              </w:numPr>
              <w:spacing w:before="100" w:beforeAutospacing="1" w:after="100" w:afterAutospacing="1"/>
              <w:jc w:val="left"/>
            </w:pPr>
            <w:hyperlink r:id="rId17" w:history="1">
              <w:r w:rsidR="00F03194">
                <w:rPr>
                  <w:rFonts w:ascii="宋体" w:hAnsi="宋体" w:cs="宋体"/>
                  <w:color w:val="000000"/>
                  <w:kern w:val="0"/>
                  <w:szCs w:val="21"/>
                </w:rPr>
                <w:t>如何识别创业机会</w:t>
              </w:r>
            </w:hyperlink>
          </w:p>
          <w:p w:rsidR="00857B3A" w:rsidRDefault="00602EBD">
            <w:pPr>
              <w:widowControl/>
              <w:numPr>
                <w:ilvl w:val="0"/>
                <w:numId w:val="19"/>
              </w:numPr>
              <w:spacing w:before="100" w:beforeAutospacing="1" w:after="100" w:afterAutospacing="1"/>
              <w:jc w:val="left"/>
              <w:rPr>
                <w:rFonts w:ascii="宋体" w:hAnsi="宋体" w:cs="宋体"/>
                <w:color w:val="000000"/>
                <w:kern w:val="0"/>
                <w:szCs w:val="21"/>
              </w:rPr>
            </w:pPr>
            <w:hyperlink r:id="rId18" w:history="1">
              <w:r w:rsidR="00F03194">
                <w:rPr>
                  <w:rFonts w:ascii="宋体" w:hAnsi="宋体" w:cs="宋体"/>
                  <w:color w:val="000000"/>
                  <w:kern w:val="0"/>
                  <w:szCs w:val="21"/>
                </w:rPr>
                <w:t>如何选择创业项目、识别创业风险</w:t>
              </w:r>
            </w:hyperlink>
          </w:p>
          <w:p w:rsidR="00857B3A" w:rsidRDefault="00602EBD">
            <w:pPr>
              <w:widowControl/>
              <w:numPr>
                <w:ilvl w:val="0"/>
                <w:numId w:val="19"/>
              </w:numPr>
              <w:spacing w:before="100" w:beforeAutospacing="1" w:after="100" w:afterAutospacing="1"/>
              <w:jc w:val="left"/>
              <w:rPr>
                <w:rFonts w:ascii="宋体" w:hAnsi="宋体" w:cs="宋体"/>
                <w:color w:val="000000"/>
                <w:kern w:val="0"/>
                <w:szCs w:val="21"/>
              </w:rPr>
            </w:pPr>
            <w:hyperlink r:id="rId19" w:history="1">
              <w:r w:rsidR="00F03194">
                <w:rPr>
                  <w:rFonts w:ascii="宋体" w:hAnsi="宋体" w:cs="宋体"/>
                  <w:color w:val="000000"/>
                  <w:kern w:val="0"/>
                  <w:szCs w:val="21"/>
                </w:rPr>
                <w:t>如何规避风险与商业模式设计</w:t>
              </w:r>
            </w:hyperlink>
          </w:p>
        </w:tc>
        <w:tc>
          <w:tcPr>
            <w:tcW w:w="88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2</w:t>
            </w:r>
          </w:p>
        </w:tc>
      </w:tr>
      <w:tr w:rsidR="00857B3A">
        <w:trPr>
          <w:trHeight w:val="270"/>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第四章</w:t>
            </w:r>
          </w:p>
        </w:tc>
        <w:tc>
          <w:tcPr>
            <w:tcW w:w="19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创业资源</w:t>
            </w:r>
          </w:p>
        </w:tc>
        <w:tc>
          <w:tcPr>
            <w:tcW w:w="409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602EBD">
            <w:pPr>
              <w:widowControl/>
              <w:numPr>
                <w:ilvl w:val="0"/>
                <w:numId w:val="20"/>
              </w:numPr>
              <w:spacing w:before="100" w:beforeAutospacing="1" w:after="100" w:afterAutospacing="1"/>
            </w:pPr>
            <w:hyperlink r:id="rId20" w:history="1">
              <w:r w:rsidR="00F03194">
                <w:rPr>
                  <w:rFonts w:ascii="宋体" w:hAnsi="宋体" w:cs="宋体"/>
                  <w:color w:val="000000"/>
                  <w:kern w:val="0"/>
                  <w:szCs w:val="21"/>
                </w:rPr>
                <w:t>获取创业资源——融资的五种途径</w:t>
              </w:r>
            </w:hyperlink>
          </w:p>
          <w:p w:rsidR="00857B3A" w:rsidRDefault="00602EBD">
            <w:pPr>
              <w:widowControl/>
              <w:numPr>
                <w:ilvl w:val="0"/>
                <w:numId w:val="20"/>
              </w:numPr>
              <w:spacing w:before="100" w:beforeAutospacing="1" w:after="100" w:afterAutospacing="1"/>
              <w:rPr>
                <w:rFonts w:ascii="宋体" w:hAnsi="宋体" w:cs="宋体"/>
                <w:color w:val="000000"/>
                <w:kern w:val="0"/>
                <w:szCs w:val="21"/>
              </w:rPr>
            </w:pPr>
            <w:hyperlink r:id="rId21" w:history="1">
              <w:r w:rsidR="00F03194">
                <w:rPr>
                  <w:rFonts w:ascii="宋体" w:hAnsi="宋体" w:cs="宋体"/>
                  <w:color w:val="000000"/>
                  <w:kern w:val="0"/>
                  <w:szCs w:val="21"/>
                </w:rPr>
                <w:t>融资规划与企业经营方案</w:t>
              </w:r>
            </w:hyperlink>
          </w:p>
          <w:p w:rsidR="00857B3A" w:rsidRDefault="00602EBD">
            <w:pPr>
              <w:widowControl/>
              <w:numPr>
                <w:ilvl w:val="0"/>
                <w:numId w:val="20"/>
              </w:numPr>
              <w:spacing w:before="100" w:beforeAutospacing="1" w:after="100" w:afterAutospacing="1"/>
              <w:rPr>
                <w:rFonts w:ascii="宋体" w:hAnsi="宋体" w:cs="宋体"/>
                <w:color w:val="000000"/>
                <w:kern w:val="0"/>
                <w:szCs w:val="21"/>
              </w:rPr>
            </w:pPr>
            <w:hyperlink r:id="rId22" w:history="1">
              <w:r w:rsidR="00F03194">
                <w:rPr>
                  <w:rFonts w:ascii="宋体" w:hAnsi="宋体" w:cs="宋体"/>
                  <w:color w:val="000000"/>
                  <w:kern w:val="0"/>
                  <w:szCs w:val="21"/>
                </w:rPr>
                <w:t>初创企业的策略与整合资源的方法</w:t>
              </w:r>
            </w:hyperlink>
          </w:p>
        </w:tc>
        <w:tc>
          <w:tcPr>
            <w:tcW w:w="88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2</w:t>
            </w:r>
          </w:p>
        </w:tc>
      </w:tr>
      <w:tr w:rsidR="00857B3A">
        <w:trPr>
          <w:trHeight w:val="270"/>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第五章</w:t>
            </w:r>
          </w:p>
        </w:tc>
        <w:tc>
          <w:tcPr>
            <w:tcW w:w="19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创业计划</w:t>
            </w:r>
          </w:p>
        </w:tc>
        <w:tc>
          <w:tcPr>
            <w:tcW w:w="409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602EBD">
            <w:pPr>
              <w:widowControl/>
              <w:numPr>
                <w:ilvl w:val="0"/>
                <w:numId w:val="21"/>
              </w:numPr>
              <w:spacing w:before="100" w:beforeAutospacing="1" w:after="100" w:afterAutospacing="1"/>
              <w:jc w:val="left"/>
            </w:pPr>
            <w:hyperlink r:id="rId23" w:history="1">
              <w:r w:rsidR="00F03194">
                <w:rPr>
                  <w:rFonts w:ascii="宋体" w:hAnsi="宋体" w:cs="宋体"/>
                  <w:color w:val="000000"/>
                  <w:kern w:val="0"/>
                  <w:szCs w:val="21"/>
                </w:rPr>
                <w:t>创业计划书的结构</w:t>
              </w:r>
              <w:r w:rsidR="00F03194">
                <w:rPr>
                  <w:rFonts w:ascii="宋体" w:hAnsi="宋体" w:cs="宋体" w:hint="eastAsia"/>
                  <w:color w:val="000000"/>
                  <w:kern w:val="0"/>
                  <w:szCs w:val="21"/>
                </w:rPr>
                <w:t>与</w:t>
              </w:r>
              <w:r w:rsidR="00F03194">
                <w:rPr>
                  <w:rFonts w:ascii="宋体" w:hAnsi="宋体" w:cs="宋体"/>
                  <w:color w:val="000000"/>
                  <w:kern w:val="0"/>
                  <w:szCs w:val="21"/>
                </w:rPr>
                <w:t>模板</w:t>
              </w:r>
            </w:hyperlink>
          </w:p>
          <w:p w:rsidR="00857B3A" w:rsidRDefault="00602EBD">
            <w:pPr>
              <w:widowControl/>
              <w:numPr>
                <w:ilvl w:val="0"/>
                <w:numId w:val="21"/>
              </w:numPr>
              <w:spacing w:before="100" w:beforeAutospacing="1" w:after="100" w:afterAutospacing="1"/>
              <w:jc w:val="left"/>
              <w:rPr>
                <w:rFonts w:ascii="宋体" w:hAnsi="宋体" w:cs="宋体"/>
                <w:color w:val="000000"/>
                <w:kern w:val="0"/>
                <w:szCs w:val="21"/>
              </w:rPr>
            </w:pPr>
            <w:hyperlink r:id="rId24" w:history="1">
              <w:r w:rsidR="00F03194">
                <w:rPr>
                  <w:rFonts w:ascii="宋体" w:hAnsi="宋体" w:cs="宋体"/>
                  <w:color w:val="000000"/>
                  <w:kern w:val="0"/>
                  <w:szCs w:val="21"/>
                </w:rPr>
                <w:t>创业计划书需要回答的十大问题与</w:t>
              </w:r>
            </w:hyperlink>
            <w:hyperlink r:id="rId25" w:history="1">
              <w:r w:rsidR="00F03194">
                <w:rPr>
                  <w:rFonts w:ascii="宋体" w:hAnsi="宋体" w:cs="宋体"/>
                  <w:color w:val="000000"/>
                  <w:kern w:val="0"/>
                  <w:szCs w:val="21"/>
                </w:rPr>
                <w:t>写作方法</w:t>
              </w:r>
            </w:hyperlink>
          </w:p>
        </w:tc>
        <w:tc>
          <w:tcPr>
            <w:tcW w:w="88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1</w:t>
            </w:r>
          </w:p>
        </w:tc>
      </w:tr>
      <w:tr w:rsidR="00857B3A">
        <w:trPr>
          <w:trHeight w:val="270"/>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第六章</w:t>
            </w:r>
          </w:p>
        </w:tc>
        <w:tc>
          <w:tcPr>
            <w:tcW w:w="19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新企业开办</w:t>
            </w:r>
          </w:p>
        </w:tc>
        <w:tc>
          <w:tcPr>
            <w:tcW w:w="409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hint="eastAsia"/>
              </w:rPr>
              <w:t>1</w:t>
            </w:r>
            <w:r>
              <w:rPr>
                <w:rFonts w:hint="eastAsia"/>
              </w:rPr>
              <w:t>、</w:t>
            </w:r>
            <w:hyperlink r:id="rId26" w:history="1">
              <w:r>
                <w:rPr>
                  <w:rFonts w:ascii="宋体" w:hAnsi="宋体" w:cs="宋体"/>
                  <w:color w:val="000000"/>
                  <w:kern w:val="0"/>
                  <w:szCs w:val="21"/>
                </w:rPr>
                <w:t>申办企业的类型与流程</w:t>
              </w:r>
            </w:hyperlink>
          </w:p>
        </w:tc>
        <w:tc>
          <w:tcPr>
            <w:tcW w:w="88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1</w:t>
            </w:r>
          </w:p>
        </w:tc>
      </w:tr>
      <w:tr w:rsidR="00857B3A">
        <w:trPr>
          <w:trHeight w:val="2179"/>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第七章</w:t>
            </w:r>
          </w:p>
        </w:tc>
        <w:tc>
          <w:tcPr>
            <w:tcW w:w="19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创业初期的营销管理</w:t>
            </w:r>
          </w:p>
        </w:tc>
        <w:tc>
          <w:tcPr>
            <w:tcW w:w="409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602EBD">
            <w:pPr>
              <w:widowControl/>
              <w:numPr>
                <w:ilvl w:val="0"/>
                <w:numId w:val="22"/>
              </w:numPr>
              <w:spacing w:before="100" w:beforeAutospacing="1" w:after="100" w:afterAutospacing="1"/>
              <w:jc w:val="left"/>
            </w:pPr>
            <w:hyperlink r:id="rId27" w:history="1">
              <w:r w:rsidR="00F03194">
                <w:rPr>
                  <w:rFonts w:ascii="宋体" w:hAnsi="宋体" w:cs="宋体"/>
                  <w:color w:val="000000"/>
                  <w:kern w:val="0"/>
                  <w:szCs w:val="21"/>
                </w:rPr>
                <w:t>产品与营销方式</w:t>
              </w:r>
            </w:hyperlink>
          </w:p>
          <w:p w:rsidR="00857B3A" w:rsidRDefault="00602EBD">
            <w:pPr>
              <w:widowControl/>
              <w:numPr>
                <w:ilvl w:val="0"/>
                <w:numId w:val="22"/>
              </w:numPr>
              <w:spacing w:before="100" w:beforeAutospacing="1" w:after="100" w:afterAutospacing="1"/>
              <w:jc w:val="left"/>
              <w:rPr>
                <w:rFonts w:ascii="宋体" w:hAnsi="宋体" w:cs="宋体"/>
                <w:color w:val="000000"/>
                <w:kern w:val="0"/>
                <w:szCs w:val="21"/>
              </w:rPr>
            </w:pPr>
            <w:hyperlink r:id="rId28" w:history="1">
              <w:r w:rsidR="00F03194">
                <w:rPr>
                  <w:rFonts w:ascii="宋体" w:hAnsi="宋体" w:cs="宋体"/>
                  <w:color w:val="000000"/>
                  <w:kern w:val="0"/>
                  <w:szCs w:val="21"/>
                </w:rPr>
                <w:t>企业生命周期的特点</w:t>
              </w:r>
            </w:hyperlink>
          </w:p>
          <w:p w:rsidR="00857B3A" w:rsidRDefault="00602EBD">
            <w:pPr>
              <w:widowControl/>
              <w:numPr>
                <w:ilvl w:val="0"/>
                <w:numId w:val="22"/>
              </w:numPr>
              <w:spacing w:before="100" w:beforeAutospacing="1" w:after="100" w:afterAutospacing="1"/>
              <w:jc w:val="left"/>
              <w:rPr>
                <w:rFonts w:ascii="宋体" w:hAnsi="宋体" w:cs="宋体"/>
                <w:color w:val="000000"/>
                <w:kern w:val="0"/>
                <w:szCs w:val="21"/>
              </w:rPr>
            </w:pPr>
            <w:hyperlink r:id="rId29" w:history="1">
              <w:r w:rsidR="00F03194">
                <w:rPr>
                  <w:rFonts w:ascii="宋体" w:hAnsi="宋体" w:cs="宋体"/>
                  <w:color w:val="000000"/>
                  <w:kern w:val="0"/>
                  <w:szCs w:val="21"/>
                </w:rPr>
                <w:t>产品生命周期与营销策略制定</w:t>
              </w:r>
            </w:hyperlink>
          </w:p>
          <w:p w:rsidR="00857B3A" w:rsidRDefault="00602EBD">
            <w:pPr>
              <w:widowControl/>
              <w:numPr>
                <w:ilvl w:val="0"/>
                <w:numId w:val="22"/>
              </w:numPr>
              <w:spacing w:before="100" w:beforeAutospacing="1" w:after="100" w:afterAutospacing="1"/>
              <w:jc w:val="left"/>
              <w:rPr>
                <w:rFonts w:ascii="宋体" w:hAnsi="宋体" w:cs="宋体"/>
                <w:color w:val="000000"/>
                <w:kern w:val="0"/>
                <w:szCs w:val="21"/>
              </w:rPr>
            </w:pPr>
            <w:hyperlink r:id="rId30" w:history="1">
              <w:r w:rsidR="00F03194">
                <w:rPr>
                  <w:rFonts w:ascii="宋体" w:hAnsi="宋体" w:cs="宋体"/>
                  <w:color w:val="000000"/>
                  <w:kern w:val="0"/>
                  <w:szCs w:val="21"/>
                </w:rPr>
                <w:t>创业初期如何打开市场——第一桶金，第一位客户</w:t>
              </w:r>
            </w:hyperlink>
          </w:p>
          <w:p w:rsidR="00857B3A" w:rsidRDefault="00602EBD">
            <w:pPr>
              <w:widowControl/>
              <w:numPr>
                <w:ilvl w:val="0"/>
                <w:numId w:val="22"/>
              </w:numPr>
              <w:spacing w:before="100" w:beforeAutospacing="1" w:after="100" w:afterAutospacing="1"/>
              <w:jc w:val="left"/>
              <w:rPr>
                <w:rFonts w:ascii="宋体" w:hAnsi="宋体" w:cs="宋体"/>
                <w:color w:val="000000"/>
                <w:kern w:val="0"/>
                <w:szCs w:val="21"/>
              </w:rPr>
            </w:pPr>
            <w:hyperlink r:id="rId31" w:history="1">
              <w:r w:rsidR="00F03194">
                <w:rPr>
                  <w:rFonts w:ascii="宋体" w:hAnsi="宋体" w:cs="宋体"/>
                  <w:color w:val="000000"/>
                  <w:kern w:val="0"/>
                  <w:szCs w:val="21"/>
                </w:rPr>
                <w:t>创业初期的营销怎么做——企业家推销</w:t>
              </w:r>
            </w:hyperlink>
          </w:p>
        </w:tc>
        <w:tc>
          <w:tcPr>
            <w:tcW w:w="88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3</w:t>
            </w:r>
          </w:p>
        </w:tc>
      </w:tr>
      <w:tr w:rsidR="00857B3A">
        <w:trPr>
          <w:trHeight w:val="649"/>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第八章</w:t>
            </w:r>
          </w:p>
        </w:tc>
        <w:tc>
          <w:tcPr>
            <w:tcW w:w="19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创业初期的财务管理</w:t>
            </w:r>
          </w:p>
        </w:tc>
        <w:tc>
          <w:tcPr>
            <w:tcW w:w="409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602EBD">
            <w:pPr>
              <w:widowControl/>
              <w:numPr>
                <w:ilvl w:val="0"/>
                <w:numId w:val="23"/>
              </w:numPr>
              <w:spacing w:before="100" w:beforeAutospacing="1" w:after="100" w:afterAutospacing="1"/>
              <w:jc w:val="left"/>
            </w:pPr>
            <w:hyperlink r:id="rId32" w:history="1">
              <w:r w:rsidR="00F03194">
                <w:rPr>
                  <w:rFonts w:ascii="宋体" w:hAnsi="宋体" w:cs="宋体"/>
                  <w:color w:val="000000"/>
                  <w:kern w:val="0"/>
                  <w:szCs w:val="21"/>
                </w:rPr>
                <w:t>创业初期财务管理的类型、特点</w:t>
              </w:r>
            </w:hyperlink>
          </w:p>
          <w:p w:rsidR="00857B3A" w:rsidRDefault="00602EBD">
            <w:pPr>
              <w:widowControl/>
              <w:numPr>
                <w:ilvl w:val="0"/>
                <w:numId w:val="23"/>
              </w:numPr>
              <w:spacing w:before="100" w:beforeAutospacing="1" w:after="100" w:afterAutospacing="1"/>
              <w:jc w:val="left"/>
              <w:rPr>
                <w:rFonts w:ascii="宋体" w:hAnsi="宋体" w:cs="宋体"/>
                <w:color w:val="000000"/>
                <w:kern w:val="0"/>
                <w:szCs w:val="21"/>
              </w:rPr>
            </w:pPr>
            <w:hyperlink r:id="rId33" w:history="1">
              <w:r w:rsidR="00F03194">
                <w:rPr>
                  <w:rFonts w:ascii="宋体" w:hAnsi="宋体" w:cs="宋体"/>
                  <w:color w:val="000000"/>
                  <w:kern w:val="0"/>
                  <w:szCs w:val="21"/>
                </w:rPr>
                <w:t>财务风险的解决策略与税务筹划</w:t>
              </w:r>
            </w:hyperlink>
          </w:p>
        </w:tc>
        <w:tc>
          <w:tcPr>
            <w:tcW w:w="885" w:type="dxa"/>
            <w:tcBorders>
              <w:top w:val="nil"/>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1</w:t>
            </w:r>
          </w:p>
        </w:tc>
      </w:tr>
      <w:tr w:rsidR="00857B3A">
        <w:trPr>
          <w:trHeight w:val="625"/>
          <w:jc w:val="center"/>
        </w:trPr>
        <w:tc>
          <w:tcPr>
            <w:tcW w:w="10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第九章</w:t>
            </w:r>
          </w:p>
        </w:tc>
        <w:tc>
          <w:tcPr>
            <w:tcW w:w="192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创业初期的顾客管理</w:t>
            </w:r>
          </w:p>
        </w:tc>
        <w:tc>
          <w:tcPr>
            <w:tcW w:w="4095" w:type="dxa"/>
            <w:tcBorders>
              <w:top w:val="nil"/>
              <w:left w:val="nil"/>
              <w:bottom w:val="single" w:sz="4"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hint="eastAsia"/>
              </w:rPr>
              <w:t>1</w:t>
            </w:r>
            <w:r>
              <w:rPr>
                <w:rFonts w:hint="eastAsia"/>
              </w:rPr>
              <w:t>、</w:t>
            </w:r>
            <w:hyperlink r:id="rId34" w:history="1">
              <w:r>
                <w:rPr>
                  <w:rFonts w:ascii="宋体" w:hAnsi="宋体" w:cs="宋体"/>
                  <w:color w:val="000000"/>
                  <w:kern w:val="0"/>
                  <w:szCs w:val="21"/>
                </w:rPr>
                <w:t>创业初期的顾客管理——如何吸引、留住客户</w:t>
              </w:r>
            </w:hyperlink>
          </w:p>
        </w:tc>
        <w:tc>
          <w:tcPr>
            <w:tcW w:w="885" w:type="dxa"/>
            <w:tcBorders>
              <w:top w:val="nil"/>
              <w:left w:val="nil"/>
              <w:bottom w:val="single" w:sz="4"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1</w:t>
            </w:r>
          </w:p>
        </w:tc>
      </w:tr>
      <w:tr w:rsidR="00857B3A">
        <w:trPr>
          <w:trHeight w:val="240"/>
          <w:jc w:val="center"/>
        </w:trPr>
        <w:tc>
          <w:tcPr>
            <w:tcW w:w="10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57B3A" w:rsidRDefault="00F03194">
            <w:pPr>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第十章</w:t>
            </w:r>
          </w:p>
        </w:tc>
        <w:tc>
          <w:tcPr>
            <w:tcW w:w="192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57B3A" w:rsidRDefault="00F03194">
            <w:pPr>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高校创业教育的实践与探索</w:t>
            </w:r>
          </w:p>
        </w:tc>
        <w:tc>
          <w:tcPr>
            <w:tcW w:w="409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57B3A" w:rsidRDefault="00602EBD">
            <w:pPr>
              <w:widowControl/>
              <w:numPr>
                <w:ilvl w:val="0"/>
                <w:numId w:val="24"/>
              </w:numPr>
              <w:spacing w:before="100" w:beforeAutospacing="1" w:after="100" w:afterAutospacing="1"/>
              <w:jc w:val="left"/>
            </w:pPr>
            <w:hyperlink r:id="rId35" w:history="1">
              <w:r w:rsidR="00F03194">
                <w:rPr>
                  <w:rFonts w:ascii="宋体" w:hAnsi="宋体" w:cs="宋体"/>
                  <w:color w:val="000000"/>
                  <w:kern w:val="0"/>
                  <w:szCs w:val="21"/>
                </w:rPr>
                <w:t>认识自我与选择方向——创业第一步</w:t>
              </w:r>
            </w:hyperlink>
          </w:p>
          <w:p w:rsidR="00857B3A" w:rsidRDefault="00602EBD">
            <w:pPr>
              <w:widowControl/>
              <w:numPr>
                <w:ilvl w:val="0"/>
                <w:numId w:val="24"/>
              </w:numPr>
              <w:spacing w:before="100" w:beforeAutospacing="1" w:after="100" w:afterAutospacing="1"/>
              <w:jc w:val="left"/>
              <w:rPr>
                <w:rFonts w:ascii="宋体" w:hAnsi="宋体" w:cs="宋体"/>
                <w:color w:val="000000"/>
                <w:kern w:val="0"/>
                <w:szCs w:val="21"/>
              </w:rPr>
            </w:pPr>
            <w:hyperlink r:id="rId36" w:history="1">
              <w:r w:rsidR="00F03194">
                <w:rPr>
                  <w:rFonts w:ascii="宋体" w:hAnsi="宋体" w:cs="宋体"/>
                  <w:color w:val="000000"/>
                  <w:kern w:val="0"/>
                  <w:szCs w:val="21"/>
                </w:rPr>
                <w:t>YBC的公益之路</w:t>
              </w:r>
            </w:hyperlink>
          </w:p>
          <w:p w:rsidR="00857B3A" w:rsidRDefault="00602EBD">
            <w:pPr>
              <w:widowControl/>
              <w:numPr>
                <w:ilvl w:val="0"/>
                <w:numId w:val="24"/>
              </w:numPr>
              <w:spacing w:before="100" w:beforeAutospacing="1" w:after="100" w:afterAutospacing="1"/>
              <w:jc w:val="left"/>
              <w:rPr>
                <w:rFonts w:ascii="宋体" w:hAnsi="宋体" w:cs="宋体"/>
                <w:color w:val="000000"/>
                <w:kern w:val="0"/>
                <w:szCs w:val="21"/>
              </w:rPr>
            </w:pPr>
            <w:hyperlink r:id="rId37" w:history="1">
              <w:r w:rsidR="00F03194">
                <w:rPr>
                  <w:rFonts w:ascii="宋体" w:hAnsi="宋体" w:cs="宋体"/>
                  <w:color w:val="000000"/>
                  <w:kern w:val="0"/>
                  <w:szCs w:val="21"/>
                </w:rPr>
                <w:t>创业心态——四季轮回之“道”</w:t>
              </w:r>
            </w:hyperlink>
          </w:p>
          <w:p w:rsidR="00857B3A" w:rsidRDefault="00602EBD">
            <w:pPr>
              <w:widowControl/>
              <w:numPr>
                <w:ilvl w:val="0"/>
                <w:numId w:val="24"/>
              </w:numPr>
              <w:spacing w:before="100" w:beforeAutospacing="1" w:after="100" w:afterAutospacing="1"/>
              <w:jc w:val="left"/>
              <w:rPr>
                <w:rFonts w:ascii="宋体" w:hAnsi="宋体" w:cs="宋体"/>
                <w:color w:val="000000"/>
                <w:kern w:val="0"/>
                <w:szCs w:val="21"/>
              </w:rPr>
            </w:pPr>
            <w:hyperlink r:id="rId38" w:history="1">
              <w:r w:rsidR="00F03194">
                <w:rPr>
                  <w:rFonts w:ascii="宋体" w:hAnsi="宋体" w:cs="宋体"/>
                  <w:color w:val="000000"/>
                  <w:kern w:val="0"/>
                  <w:szCs w:val="21"/>
                </w:rPr>
                <w:t>创业中的教学相长——自助与助人</w:t>
              </w:r>
            </w:hyperlink>
          </w:p>
        </w:tc>
        <w:tc>
          <w:tcPr>
            <w:tcW w:w="88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2</w:t>
            </w:r>
          </w:p>
        </w:tc>
      </w:tr>
      <w:tr w:rsidR="00857B3A">
        <w:trPr>
          <w:trHeight w:val="136"/>
          <w:jc w:val="center"/>
        </w:trPr>
        <w:tc>
          <w:tcPr>
            <w:tcW w:w="10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57B3A" w:rsidRDefault="00F03194">
            <w:pPr>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第十一章</w:t>
            </w:r>
          </w:p>
        </w:tc>
        <w:tc>
          <w:tcPr>
            <w:tcW w:w="192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57B3A" w:rsidRDefault="00F03194">
            <w:pPr>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迎接创业新时代</w:t>
            </w:r>
          </w:p>
        </w:tc>
        <w:tc>
          <w:tcPr>
            <w:tcW w:w="409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57B3A" w:rsidRDefault="00602EBD">
            <w:pPr>
              <w:widowControl/>
              <w:numPr>
                <w:ilvl w:val="0"/>
                <w:numId w:val="25"/>
              </w:numPr>
              <w:spacing w:before="100" w:beforeAutospacing="1" w:after="100" w:afterAutospacing="1"/>
              <w:jc w:val="left"/>
            </w:pPr>
            <w:hyperlink r:id="rId39" w:history="1">
              <w:r w:rsidR="00F03194">
                <w:rPr>
                  <w:rFonts w:ascii="宋体" w:hAnsi="宋体" w:cs="宋体"/>
                  <w:color w:val="000000"/>
                  <w:kern w:val="0"/>
                  <w:szCs w:val="21"/>
                </w:rPr>
                <w:t>创业的个人、公司与国家</w:t>
              </w:r>
            </w:hyperlink>
          </w:p>
          <w:p w:rsidR="00857B3A" w:rsidRDefault="00602EBD">
            <w:pPr>
              <w:widowControl/>
              <w:numPr>
                <w:ilvl w:val="0"/>
                <w:numId w:val="25"/>
              </w:numPr>
              <w:spacing w:before="100" w:beforeAutospacing="1" w:after="100" w:afterAutospacing="1"/>
              <w:jc w:val="left"/>
              <w:rPr>
                <w:rFonts w:ascii="宋体" w:hAnsi="宋体" w:cs="宋体"/>
                <w:color w:val="000000"/>
                <w:kern w:val="0"/>
                <w:szCs w:val="21"/>
              </w:rPr>
            </w:pPr>
            <w:hyperlink r:id="rId40" w:history="1">
              <w:r w:rsidR="00F03194">
                <w:rPr>
                  <w:rFonts w:ascii="宋体" w:hAnsi="宋体" w:cs="宋体"/>
                  <w:color w:val="000000"/>
                  <w:kern w:val="0"/>
                  <w:szCs w:val="21"/>
                </w:rPr>
                <w:t>创业公益组织的传承</w:t>
              </w:r>
            </w:hyperlink>
          </w:p>
          <w:p w:rsidR="00857B3A" w:rsidRDefault="00602EBD">
            <w:pPr>
              <w:widowControl/>
              <w:numPr>
                <w:ilvl w:val="0"/>
                <w:numId w:val="25"/>
              </w:numPr>
              <w:spacing w:before="100" w:beforeAutospacing="1" w:after="100" w:afterAutospacing="1"/>
              <w:jc w:val="left"/>
              <w:rPr>
                <w:rFonts w:ascii="宋体" w:hAnsi="宋体" w:cs="宋体"/>
                <w:color w:val="000000"/>
                <w:kern w:val="0"/>
                <w:szCs w:val="21"/>
              </w:rPr>
            </w:pPr>
            <w:hyperlink r:id="rId41" w:history="1">
              <w:r w:rsidR="00F03194">
                <w:rPr>
                  <w:rFonts w:ascii="宋体" w:hAnsi="宋体" w:cs="宋体"/>
                  <w:color w:val="000000"/>
                  <w:kern w:val="0"/>
                  <w:szCs w:val="21"/>
                </w:rPr>
                <w:t>无处不在的商机与产品创新的特质</w:t>
              </w:r>
            </w:hyperlink>
          </w:p>
          <w:p w:rsidR="00857B3A" w:rsidRDefault="00602EBD">
            <w:pPr>
              <w:widowControl/>
              <w:numPr>
                <w:ilvl w:val="0"/>
                <w:numId w:val="25"/>
              </w:numPr>
              <w:spacing w:before="100" w:beforeAutospacing="1" w:after="100" w:afterAutospacing="1"/>
              <w:jc w:val="left"/>
              <w:rPr>
                <w:rFonts w:ascii="宋体" w:hAnsi="宋体" w:cs="宋体"/>
                <w:color w:val="000000"/>
                <w:kern w:val="0"/>
                <w:szCs w:val="21"/>
              </w:rPr>
            </w:pPr>
            <w:hyperlink r:id="rId42" w:history="1">
              <w:r w:rsidR="00F03194">
                <w:rPr>
                  <w:rFonts w:ascii="宋体" w:hAnsi="宋体" w:cs="宋体"/>
                  <w:color w:val="000000"/>
                  <w:kern w:val="0"/>
                  <w:szCs w:val="21"/>
                </w:rPr>
                <w:t>创业是一种精神与人生态度</w:t>
              </w:r>
            </w:hyperlink>
          </w:p>
        </w:tc>
        <w:tc>
          <w:tcPr>
            <w:tcW w:w="88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2</w:t>
            </w:r>
          </w:p>
        </w:tc>
      </w:tr>
      <w:tr w:rsidR="00857B3A">
        <w:trPr>
          <w:trHeight w:val="150"/>
          <w:jc w:val="center"/>
        </w:trPr>
        <w:tc>
          <w:tcPr>
            <w:tcW w:w="10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第十二章</w:t>
            </w:r>
          </w:p>
        </w:tc>
        <w:tc>
          <w:tcPr>
            <w:tcW w:w="192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走访身边的创业者</w:t>
            </w:r>
          </w:p>
        </w:tc>
        <w:tc>
          <w:tcPr>
            <w:tcW w:w="409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57B3A" w:rsidRDefault="00602EBD">
            <w:pPr>
              <w:widowControl/>
              <w:numPr>
                <w:ilvl w:val="0"/>
                <w:numId w:val="26"/>
              </w:numPr>
              <w:spacing w:before="100" w:beforeAutospacing="1" w:after="100" w:afterAutospacing="1"/>
              <w:jc w:val="left"/>
            </w:pPr>
            <w:hyperlink r:id="rId43" w:history="1">
              <w:r w:rsidR="00F03194">
                <w:rPr>
                  <w:rFonts w:ascii="宋体" w:hAnsi="宋体" w:cs="宋体"/>
                  <w:color w:val="000000"/>
                  <w:kern w:val="0"/>
                  <w:szCs w:val="21"/>
                </w:rPr>
                <w:t>创业实训基地介绍</w:t>
              </w:r>
            </w:hyperlink>
          </w:p>
          <w:p w:rsidR="00857B3A" w:rsidRDefault="00602EBD">
            <w:pPr>
              <w:widowControl/>
              <w:numPr>
                <w:ilvl w:val="0"/>
                <w:numId w:val="26"/>
              </w:numPr>
              <w:spacing w:before="100" w:beforeAutospacing="1" w:after="100" w:afterAutospacing="1"/>
              <w:jc w:val="left"/>
              <w:rPr>
                <w:rFonts w:ascii="宋体" w:hAnsi="宋体" w:cs="宋体"/>
                <w:color w:val="000000"/>
                <w:kern w:val="0"/>
                <w:szCs w:val="21"/>
              </w:rPr>
            </w:pPr>
            <w:hyperlink r:id="rId44" w:history="1">
              <w:r w:rsidR="00F03194">
                <w:rPr>
                  <w:rFonts w:ascii="宋体" w:hAnsi="宋体" w:cs="宋体"/>
                  <w:color w:val="000000"/>
                  <w:kern w:val="0"/>
                  <w:szCs w:val="21"/>
                </w:rPr>
                <w:t>创业实训基地硬件、软件服务介绍</w:t>
              </w:r>
            </w:hyperlink>
          </w:p>
          <w:p w:rsidR="00857B3A" w:rsidRDefault="00602EBD">
            <w:pPr>
              <w:widowControl/>
              <w:numPr>
                <w:ilvl w:val="0"/>
                <w:numId w:val="26"/>
              </w:numPr>
              <w:spacing w:before="100" w:beforeAutospacing="1" w:after="100" w:afterAutospacing="1"/>
              <w:jc w:val="left"/>
              <w:rPr>
                <w:rFonts w:ascii="宋体" w:hAnsi="宋体" w:cs="宋体"/>
                <w:color w:val="000000"/>
                <w:kern w:val="0"/>
                <w:szCs w:val="21"/>
              </w:rPr>
            </w:pPr>
            <w:hyperlink r:id="rId45" w:history="1">
              <w:r w:rsidR="00F03194">
                <w:rPr>
                  <w:rFonts w:ascii="宋体" w:hAnsi="宋体" w:cs="宋体"/>
                  <w:color w:val="000000"/>
                  <w:kern w:val="0"/>
                  <w:szCs w:val="21"/>
                </w:rPr>
                <w:t>青年创业者的梦想“孵化”之旅</w:t>
              </w:r>
            </w:hyperlink>
          </w:p>
          <w:p w:rsidR="00857B3A" w:rsidRDefault="00602EBD">
            <w:pPr>
              <w:widowControl/>
              <w:numPr>
                <w:ilvl w:val="0"/>
                <w:numId w:val="26"/>
              </w:numPr>
              <w:spacing w:before="100" w:beforeAutospacing="1" w:after="100" w:afterAutospacing="1"/>
              <w:jc w:val="left"/>
              <w:rPr>
                <w:rFonts w:ascii="宋体" w:hAnsi="宋体" w:cs="宋体"/>
                <w:color w:val="000000"/>
                <w:kern w:val="0"/>
                <w:szCs w:val="21"/>
              </w:rPr>
            </w:pPr>
            <w:hyperlink r:id="rId46" w:history="1">
              <w:r w:rsidR="00F03194">
                <w:rPr>
                  <w:rFonts w:ascii="宋体" w:hAnsi="宋体" w:cs="宋体"/>
                  <w:color w:val="000000"/>
                  <w:kern w:val="0"/>
                  <w:szCs w:val="21"/>
                </w:rPr>
                <w:t>成功创业者的经验分享</w:t>
              </w:r>
            </w:hyperlink>
          </w:p>
          <w:p w:rsidR="00857B3A" w:rsidRDefault="00602EBD">
            <w:pPr>
              <w:widowControl/>
              <w:numPr>
                <w:ilvl w:val="0"/>
                <w:numId w:val="26"/>
              </w:numPr>
              <w:spacing w:before="100" w:beforeAutospacing="1" w:after="100" w:afterAutospacing="1"/>
              <w:jc w:val="left"/>
              <w:rPr>
                <w:rFonts w:ascii="宋体" w:hAnsi="宋体" w:cs="宋体"/>
                <w:color w:val="000000"/>
                <w:kern w:val="0"/>
                <w:szCs w:val="21"/>
              </w:rPr>
            </w:pPr>
            <w:hyperlink r:id="rId47" w:history="1">
              <w:r w:rsidR="00F03194">
                <w:rPr>
                  <w:rFonts w:ascii="宋体" w:hAnsi="宋体" w:cs="宋体"/>
                  <w:color w:val="000000"/>
                  <w:kern w:val="0"/>
                  <w:szCs w:val="21"/>
                </w:rPr>
                <w:t>铸就性格——在创业中成长</w:t>
              </w:r>
            </w:hyperlink>
          </w:p>
          <w:p w:rsidR="00857B3A" w:rsidRDefault="00602EBD">
            <w:pPr>
              <w:widowControl/>
              <w:numPr>
                <w:ilvl w:val="0"/>
                <w:numId w:val="26"/>
              </w:numPr>
              <w:spacing w:before="100" w:beforeAutospacing="1" w:after="100" w:afterAutospacing="1"/>
              <w:jc w:val="left"/>
              <w:rPr>
                <w:rFonts w:ascii="宋体" w:hAnsi="宋体" w:cs="宋体"/>
                <w:color w:val="000000"/>
                <w:kern w:val="0"/>
                <w:szCs w:val="21"/>
              </w:rPr>
            </w:pPr>
            <w:hyperlink r:id="rId48" w:history="1">
              <w:r w:rsidR="00F03194">
                <w:rPr>
                  <w:rFonts w:ascii="宋体" w:hAnsi="宋体" w:cs="宋体"/>
                  <w:color w:val="000000"/>
                  <w:kern w:val="0"/>
                  <w:szCs w:val="21"/>
                </w:rPr>
                <w:t>三人行必有我师——身边创业者的经验谈</w:t>
              </w:r>
            </w:hyperlink>
          </w:p>
        </w:tc>
        <w:tc>
          <w:tcPr>
            <w:tcW w:w="88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3</w:t>
            </w:r>
          </w:p>
        </w:tc>
      </w:tr>
      <w:tr w:rsidR="00857B3A">
        <w:trPr>
          <w:trHeight w:val="150"/>
          <w:jc w:val="center"/>
        </w:trPr>
        <w:tc>
          <w:tcPr>
            <w:tcW w:w="10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第十三章</w:t>
            </w:r>
          </w:p>
        </w:tc>
        <w:tc>
          <w:tcPr>
            <w:tcW w:w="192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成功创业者的创业之路</w:t>
            </w:r>
          </w:p>
        </w:tc>
        <w:tc>
          <w:tcPr>
            <w:tcW w:w="409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hint="eastAsia"/>
              </w:rPr>
              <w:t>1</w:t>
            </w:r>
            <w:r>
              <w:rPr>
                <w:rFonts w:hint="eastAsia"/>
              </w:rPr>
              <w:t>、</w:t>
            </w:r>
            <w:hyperlink r:id="rId49" w:history="1">
              <w:r>
                <w:rPr>
                  <w:rFonts w:ascii="宋体" w:hAnsi="宋体" w:cs="宋体"/>
                  <w:color w:val="000000"/>
                  <w:kern w:val="0"/>
                  <w:szCs w:val="21"/>
                </w:rPr>
                <w:t>成功创业者的创业之路</w:t>
              </w:r>
            </w:hyperlink>
          </w:p>
        </w:tc>
        <w:tc>
          <w:tcPr>
            <w:tcW w:w="88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1</w:t>
            </w:r>
          </w:p>
        </w:tc>
      </w:tr>
      <w:tr w:rsidR="00857B3A">
        <w:trPr>
          <w:trHeight w:val="866"/>
          <w:jc w:val="center"/>
        </w:trPr>
        <w:tc>
          <w:tcPr>
            <w:tcW w:w="108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第十四章</w:t>
            </w:r>
          </w:p>
        </w:tc>
        <w:tc>
          <w:tcPr>
            <w:tcW w:w="1920"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left"/>
              <w:rPr>
                <w:rFonts w:ascii="宋体" w:hAnsi="宋体" w:cs="宋体"/>
                <w:color w:val="000000"/>
                <w:kern w:val="0"/>
                <w:szCs w:val="21"/>
              </w:rPr>
            </w:pPr>
            <w:r>
              <w:rPr>
                <w:rFonts w:ascii="宋体" w:hAnsi="宋体" w:cs="宋体"/>
                <w:color w:val="000000"/>
                <w:kern w:val="0"/>
                <w:szCs w:val="21"/>
              </w:rPr>
              <w:t>商务谈判</w:t>
            </w:r>
          </w:p>
        </w:tc>
        <w:tc>
          <w:tcPr>
            <w:tcW w:w="4095"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857B3A" w:rsidRDefault="00602EBD">
            <w:pPr>
              <w:widowControl/>
              <w:numPr>
                <w:ilvl w:val="0"/>
                <w:numId w:val="27"/>
              </w:numPr>
              <w:spacing w:before="100" w:beforeAutospacing="1" w:after="100" w:afterAutospacing="1"/>
              <w:jc w:val="left"/>
            </w:pPr>
            <w:hyperlink r:id="rId50" w:history="1">
              <w:r w:rsidR="00F03194">
                <w:rPr>
                  <w:rFonts w:ascii="宋体" w:hAnsi="宋体" w:cs="宋体"/>
                  <w:color w:val="000000"/>
                  <w:kern w:val="0"/>
                  <w:szCs w:val="21"/>
                </w:rPr>
                <w:t>谈判简介</w:t>
              </w:r>
            </w:hyperlink>
          </w:p>
          <w:p w:rsidR="00857B3A" w:rsidRDefault="00602EBD">
            <w:pPr>
              <w:widowControl/>
              <w:numPr>
                <w:ilvl w:val="0"/>
                <w:numId w:val="27"/>
              </w:numPr>
              <w:spacing w:before="100" w:beforeAutospacing="1" w:after="100" w:afterAutospacing="1"/>
              <w:jc w:val="left"/>
              <w:rPr>
                <w:rFonts w:ascii="宋体" w:hAnsi="宋体" w:cs="宋体"/>
                <w:color w:val="000000"/>
                <w:kern w:val="0"/>
                <w:szCs w:val="21"/>
              </w:rPr>
            </w:pPr>
            <w:hyperlink r:id="rId51" w:history="1">
              <w:r w:rsidR="00F03194">
                <w:rPr>
                  <w:rFonts w:ascii="宋体" w:hAnsi="宋体" w:cs="宋体"/>
                  <w:color w:val="000000"/>
                  <w:kern w:val="0"/>
                  <w:szCs w:val="21"/>
                </w:rPr>
                <w:t>如何打破僵局与谈判成功的五大黄金法则</w:t>
              </w:r>
            </w:hyperlink>
          </w:p>
        </w:tc>
        <w:tc>
          <w:tcPr>
            <w:tcW w:w="885"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1</w:t>
            </w:r>
          </w:p>
        </w:tc>
      </w:tr>
      <w:tr w:rsidR="0085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5"/>
          <w:jc w:val="center"/>
        </w:trPr>
        <w:tc>
          <w:tcPr>
            <w:tcW w:w="1080" w:type="dxa"/>
            <w:vAlign w:val="center"/>
          </w:tcPr>
          <w:p w:rsidR="00857B3A" w:rsidRDefault="00F03194">
            <w:pPr>
              <w:jc w:val="center"/>
              <w:rPr>
                <w:rFonts w:ascii="宋体" w:hAnsi="宋体" w:cs="宋体"/>
                <w:color w:val="000000"/>
                <w:kern w:val="0"/>
                <w:szCs w:val="21"/>
              </w:rPr>
            </w:pPr>
            <w:r>
              <w:rPr>
                <w:rFonts w:ascii="宋体" w:hAnsi="宋体" w:cs="宋体" w:hint="eastAsia"/>
                <w:color w:val="000000"/>
                <w:kern w:val="0"/>
                <w:szCs w:val="21"/>
              </w:rPr>
              <w:t>第十五章</w:t>
            </w:r>
          </w:p>
        </w:tc>
        <w:tc>
          <w:tcPr>
            <w:tcW w:w="1920" w:type="dxa"/>
            <w:vAlign w:val="center"/>
          </w:tcPr>
          <w:p w:rsidR="00857B3A" w:rsidRDefault="00F03194">
            <w:pPr>
              <w:rPr>
                <w:rFonts w:ascii="宋体" w:hAnsi="宋体" w:cs="宋体"/>
                <w:color w:val="000000"/>
                <w:kern w:val="0"/>
                <w:szCs w:val="21"/>
              </w:rPr>
            </w:pPr>
            <w:r>
              <w:rPr>
                <w:rFonts w:ascii="宋体" w:hAnsi="宋体" w:cs="宋体"/>
                <w:color w:val="000000"/>
                <w:kern w:val="0"/>
                <w:szCs w:val="21"/>
              </w:rPr>
              <w:t>创业心理素质测试</w:t>
            </w:r>
          </w:p>
        </w:tc>
        <w:tc>
          <w:tcPr>
            <w:tcW w:w="4095" w:type="dxa"/>
            <w:vAlign w:val="center"/>
          </w:tcPr>
          <w:p w:rsidR="00857B3A" w:rsidRDefault="00F03194">
            <w:pPr>
              <w:rPr>
                <w:rFonts w:ascii="宋体" w:hAnsi="宋体" w:cs="宋体"/>
                <w:color w:val="000000"/>
                <w:kern w:val="0"/>
                <w:szCs w:val="21"/>
              </w:rPr>
            </w:pPr>
            <w:r>
              <w:rPr>
                <w:rFonts w:hint="eastAsia"/>
              </w:rPr>
              <w:t>1</w:t>
            </w:r>
            <w:r>
              <w:rPr>
                <w:rFonts w:hint="eastAsia"/>
              </w:rPr>
              <w:t>、</w:t>
            </w:r>
            <w:hyperlink r:id="rId52" w:history="1">
              <w:r>
                <w:rPr>
                  <w:rFonts w:ascii="宋体" w:hAnsi="宋体" w:cs="宋体"/>
                  <w:color w:val="000000"/>
                  <w:kern w:val="0"/>
                  <w:szCs w:val="21"/>
                </w:rPr>
                <w:t>你适合创业吗？——创业心理素质测试</w:t>
              </w:r>
            </w:hyperlink>
          </w:p>
        </w:tc>
        <w:tc>
          <w:tcPr>
            <w:tcW w:w="885" w:type="dxa"/>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1</w:t>
            </w:r>
          </w:p>
        </w:tc>
      </w:tr>
      <w:tr w:rsidR="0085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0"/>
          <w:jc w:val="center"/>
        </w:trPr>
        <w:tc>
          <w:tcPr>
            <w:tcW w:w="1080" w:type="dxa"/>
            <w:vAlign w:val="center"/>
          </w:tcPr>
          <w:p w:rsidR="00857B3A" w:rsidRDefault="00F03194">
            <w:pPr>
              <w:jc w:val="center"/>
              <w:rPr>
                <w:rFonts w:ascii="宋体" w:hAnsi="宋体" w:cs="宋体"/>
                <w:color w:val="000000"/>
                <w:kern w:val="0"/>
                <w:szCs w:val="21"/>
              </w:rPr>
            </w:pPr>
            <w:r>
              <w:rPr>
                <w:rFonts w:ascii="宋体" w:hAnsi="宋体" w:cs="宋体" w:hint="eastAsia"/>
                <w:color w:val="000000"/>
                <w:kern w:val="0"/>
                <w:szCs w:val="21"/>
              </w:rPr>
              <w:t>第十六章</w:t>
            </w:r>
          </w:p>
        </w:tc>
        <w:tc>
          <w:tcPr>
            <w:tcW w:w="1920" w:type="dxa"/>
            <w:vAlign w:val="center"/>
          </w:tcPr>
          <w:p w:rsidR="00857B3A" w:rsidRDefault="00F03194">
            <w:pPr>
              <w:rPr>
                <w:rFonts w:ascii="宋体" w:hAnsi="宋体" w:cs="宋体"/>
                <w:color w:val="000000"/>
                <w:kern w:val="0"/>
                <w:szCs w:val="21"/>
              </w:rPr>
            </w:pPr>
            <w:r>
              <w:rPr>
                <w:rFonts w:ascii="宋体" w:hAnsi="宋体" w:cs="宋体"/>
                <w:color w:val="000000"/>
                <w:kern w:val="0"/>
                <w:szCs w:val="21"/>
              </w:rPr>
              <w:t>打造十页完美计划书</w:t>
            </w:r>
          </w:p>
        </w:tc>
        <w:tc>
          <w:tcPr>
            <w:tcW w:w="4095" w:type="dxa"/>
            <w:vAlign w:val="center"/>
          </w:tcPr>
          <w:p w:rsidR="00857B3A" w:rsidRDefault="00F03194">
            <w:pPr>
              <w:rPr>
                <w:rFonts w:ascii="宋体" w:hAnsi="宋体" w:cs="宋体"/>
                <w:color w:val="000000"/>
                <w:kern w:val="0"/>
                <w:szCs w:val="21"/>
              </w:rPr>
            </w:pPr>
            <w:r>
              <w:rPr>
                <w:rFonts w:hint="eastAsia"/>
              </w:rPr>
              <w:t>1</w:t>
            </w:r>
            <w:r>
              <w:rPr>
                <w:rFonts w:hint="eastAsia"/>
              </w:rPr>
              <w:t>、</w:t>
            </w:r>
            <w:hyperlink r:id="rId53" w:history="1">
              <w:r>
                <w:rPr>
                  <w:rFonts w:ascii="宋体" w:hAnsi="宋体" w:cs="宋体"/>
                  <w:color w:val="000000"/>
                  <w:kern w:val="0"/>
                  <w:szCs w:val="21"/>
                </w:rPr>
                <w:t>打造十页完美计划书</w:t>
              </w:r>
            </w:hyperlink>
          </w:p>
        </w:tc>
        <w:tc>
          <w:tcPr>
            <w:tcW w:w="885" w:type="dxa"/>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1</w:t>
            </w:r>
          </w:p>
        </w:tc>
      </w:tr>
      <w:tr w:rsidR="0085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0"/>
          <w:jc w:val="center"/>
        </w:trPr>
        <w:tc>
          <w:tcPr>
            <w:tcW w:w="1080" w:type="dxa"/>
            <w:vAlign w:val="center"/>
          </w:tcPr>
          <w:p w:rsidR="00857B3A" w:rsidRDefault="00F03194">
            <w:pPr>
              <w:jc w:val="center"/>
              <w:rPr>
                <w:rFonts w:ascii="宋体" w:hAnsi="宋体" w:cs="宋体"/>
                <w:color w:val="000000"/>
                <w:kern w:val="0"/>
                <w:szCs w:val="21"/>
              </w:rPr>
            </w:pPr>
            <w:r>
              <w:rPr>
                <w:rFonts w:ascii="宋体" w:hAnsi="宋体" w:cs="宋体" w:hint="eastAsia"/>
                <w:color w:val="000000"/>
                <w:kern w:val="0"/>
                <w:szCs w:val="21"/>
              </w:rPr>
              <w:t>第十七章</w:t>
            </w:r>
          </w:p>
        </w:tc>
        <w:tc>
          <w:tcPr>
            <w:tcW w:w="1920" w:type="dxa"/>
            <w:vAlign w:val="center"/>
          </w:tcPr>
          <w:p w:rsidR="00857B3A" w:rsidRDefault="00F03194">
            <w:pPr>
              <w:rPr>
                <w:rFonts w:ascii="宋体" w:hAnsi="宋体" w:cs="宋体"/>
                <w:color w:val="000000"/>
                <w:kern w:val="0"/>
                <w:szCs w:val="21"/>
              </w:rPr>
            </w:pPr>
            <w:r>
              <w:rPr>
                <w:rFonts w:ascii="宋体" w:hAnsi="宋体" w:cs="宋体"/>
                <w:color w:val="000000"/>
                <w:kern w:val="0"/>
                <w:szCs w:val="21"/>
              </w:rPr>
              <w:t>九步法商业模式设计步骤</w:t>
            </w:r>
          </w:p>
        </w:tc>
        <w:tc>
          <w:tcPr>
            <w:tcW w:w="4095" w:type="dxa"/>
            <w:vAlign w:val="center"/>
          </w:tcPr>
          <w:p w:rsidR="00857B3A" w:rsidRDefault="00F03194">
            <w:pPr>
              <w:rPr>
                <w:rFonts w:ascii="宋体" w:hAnsi="宋体" w:cs="宋体"/>
                <w:color w:val="000000"/>
                <w:kern w:val="0"/>
                <w:szCs w:val="21"/>
              </w:rPr>
            </w:pPr>
            <w:r>
              <w:rPr>
                <w:rFonts w:hint="eastAsia"/>
              </w:rPr>
              <w:t>1</w:t>
            </w:r>
            <w:r>
              <w:rPr>
                <w:rFonts w:hint="eastAsia"/>
              </w:rPr>
              <w:t>、</w:t>
            </w:r>
            <w:hyperlink r:id="rId54" w:history="1">
              <w:r>
                <w:rPr>
                  <w:rFonts w:ascii="宋体" w:hAnsi="宋体" w:cs="宋体"/>
                  <w:color w:val="000000"/>
                  <w:kern w:val="0"/>
                  <w:szCs w:val="21"/>
                </w:rPr>
                <w:t>九步法商业模式设计步骤</w:t>
              </w:r>
            </w:hyperlink>
          </w:p>
        </w:tc>
        <w:tc>
          <w:tcPr>
            <w:tcW w:w="885" w:type="dxa"/>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1</w:t>
            </w:r>
          </w:p>
        </w:tc>
      </w:tr>
      <w:tr w:rsidR="0085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jc w:val="center"/>
        </w:trPr>
        <w:tc>
          <w:tcPr>
            <w:tcW w:w="1080" w:type="dxa"/>
            <w:vAlign w:val="center"/>
          </w:tcPr>
          <w:p w:rsidR="00857B3A" w:rsidRDefault="00F03194">
            <w:pPr>
              <w:jc w:val="center"/>
              <w:rPr>
                <w:rFonts w:ascii="宋体" w:hAnsi="宋体" w:cs="宋体"/>
                <w:color w:val="000000"/>
                <w:kern w:val="0"/>
                <w:szCs w:val="21"/>
              </w:rPr>
            </w:pPr>
            <w:r>
              <w:rPr>
                <w:rFonts w:ascii="宋体" w:hAnsi="宋体" w:cs="宋体" w:hint="eastAsia"/>
                <w:color w:val="000000"/>
                <w:kern w:val="0"/>
                <w:szCs w:val="21"/>
              </w:rPr>
              <w:t>第十八章</w:t>
            </w:r>
          </w:p>
        </w:tc>
        <w:tc>
          <w:tcPr>
            <w:tcW w:w="1920" w:type="dxa"/>
            <w:vAlign w:val="center"/>
          </w:tcPr>
          <w:p w:rsidR="00857B3A" w:rsidRDefault="00F03194">
            <w:pPr>
              <w:rPr>
                <w:rFonts w:ascii="宋体" w:hAnsi="宋体" w:cs="宋体"/>
                <w:color w:val="000000"/>
                <w:kern w:val="0"/>
                <w:szCs w:val="21"/>
              </w:rPr>
            </w:pPr>
            <w:r>
              <w:rPr>
                <w:rFonts w:ascii="宋体" w:hAnsi="宋体" w:cs="宋体"/>
                <w:color w:val="000000"/>
                <w:kern w:val="0"/>
                <w:szCs w:val="21"/>
              </w:rPr>
              <w:t>创业实践仿真实训</w:t>
            </w:r>
          </w:p>
        </w:tc>
        <w:tc>
          <w:tcPr>
            <w:tcW w:w="4095" w:type="dxa"/>
            <w:vAlign w:val="center"/>
          </w:tcPr>
          <w:p w:rsidR="00857B3A" w:rsidRDefault="00602EBD">
            <w:pPr>
              <w:numPr>
                <w:ilvl w:val="0"/>
                <w:numId w:val="28"/>
              </w:numPr>
            </w:pPr>
            <w:hyperlink r:id="rId55" w:history="1">
              <w:r w:rsidR="00F03194">
                <w:rPr>
                  <w:rFonts w:ascii="宋体" w:hAnsi="宋体" w:cs="宋体"/>
                  <w:color w:val="000000"/>
                  <w:kern w:val="0"/>
                  <w:szCs w:val="21"/>
                </w:rPr>
                <w:t>大学生创业实践报告——企业管理管理沟通技巧</w:t>
              </w:r>
            </w:hyperlink>
          </w:p>
          <w:p w:rsidR="00857B3A" w:rsidRDefault="00602EBD">
            <w:pPr>
              <w:numPr>
                <w:ilvl w:val="0"/>
                <w:numId w:val="28"/>
              </w:numPr>
              <w:rPr>
                <w:rFonts w:ascii="宋体" w:hAnsi="宋体" w:cs="宋体"/>
                <w:color w:val="000000"/>
                <w:kern w:val="0"/>
                <w:szCs w:val="21"/>
              </w:rPr>
            </w:pPr>
            <w:hyperlink r:id="rId56" w:history="1">
              <w:r w:rsidR="00F03194">
                <w:rPr>
                  <w:rFonts w:ascii="宋体" w:hAnsi="宋体" w:cs="宋体"/>
                  <w:color w:val="000000"/>
                  <w:kern w:val="0"/>
                  <w:szCs w:val="21"/>
                </w:rPr>
                <w:t>自助餐饮</w:t>
              </w:r>
              <w:proofErr w:type="gramStart"/>
              <w:r w:rsidR="00F03194">
                <w:rPr>
                  <w:rFonts w:ascii="宋体" w:hAnsi="宋体" w:cs="宋体"/>
                  <w:color w:val="000000"/>
                  <w:kern w:val="0"/>
                  <w:szCs w:val="21"/>
                </w:rPr>
                <w:t>店计划</w:t>
              </w:r>
              <w:proofErr w:type="gramEnd"/>
            </w:hyperlink>
          </w:p>
          <w:p w:rsidR="00857B3A" w:rsidRDefault="00602EBD">
            <w:pPr>
              <w:numPr>
                <w:ilvl w:val="0"/>
                <w:numId w:val="28"/>
              </w:numPr>
              <w:rPr>
                <w:rFonts w:ascii="宋体" w:hAnsi="宋体" w:cs="宋体"/>
                <w:color w:val="000000"/>
                <w:kern w:val="0"/>
                <w:szCs w:val="21"/>
              </w:rPr>
            </w:pPr>
            <w:hyperlink r:id="rId57" w:history="1">
              <w:r w:rsidR="00F03194">
                <w:rPr>
                  <w:rFonts w:ascii="宋体" w:hAnsi="宋体" w:cs="宋体"/>
                  <w:color w:val="000000"/>
                  <w:kern w:val="0"/>
                  <w:szCs w:val="21"/>
                </w:rPr>
                <w:t>他山之石——同学老师们的经验分享</w:t>
              </w:r>
            </w:hyperlink>
          </w:p>
        </w:tc>
        <w:tc>
          <w:tcPr>
            <w:tcW w:w="885" w:type="dxa"/>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2</w:t>
            </w:r>
          </w:p>
        </w:tc>
      </w:tr>
      <w:tr w:rsidR="0085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5"/>
          <w:jc w:val="center"/>
        </w:trPr>
        <w:tc>
          <w:tcPr>
            <w:tcW w:w="1080" w:type="dxa"/>
            <w:vAlign w:val="center"/>
          </w:tcPr>
          <w:p w:rsidR="00857B3A" w:rsidRDefault="00F03194">
            <w:pPr>
              <w:jc w:val="center"/>
              <w:rPr>
                <w:rFonts w:ascii="宋体" w:hAnsi="宋体" w:cs="宋体"/>
                <w:color w:val="000000"/>
                <w:kern w:val="0"/>
                <w:szCs w:val="21"/>
              </w:rPr>
            </w:pPr>
            <w:r>
              <w:rPr>
                <w:rFonts w:ascii="宋体" w:hAnsi="宋体" w:cs="宋体" w:hint="eastAsia"/>
                <w:color w:val="000000"/>
                <w:kern w:val="0"/>
                <w:szCs w:val="21"/>
              </w:rPr>
              <w:t>第十九章</w:t>
            </w:r>
          </w:p>
        </w:tc>
        <w:tc>
          <w:tcPr>
            <w:tcW w:w="1920" w:type="dxa"/>
            <w:vAlign w:val="center"/>
          </w:tcPr>
          <w:p w:rsidR="00857B3A" w:rsidRDefault="00F03194">
            <w:pPr>
              <w:rPr>
                <w:rFonts w:ascii="宋体" w:hAnsi="宋体" w:cs="宋体"/>
                <w:color w:val="000000"/>
                <w:kern w:val="0"/>
                <w:szCs w:val="21"/>
              </w:rPr>
            </w:pPr>
            <w:r>
              <w:rPr>
                <w:rFonts w:ascii="宋体" w:hAnsi="宋体" w:cs="宋体"/>
                <w:color w:val="000000"/>
                <w:kern w:val="0"/>
                <w:szCs w:val="21"/>
              </w:rPr>
              <w:t>暑期创业实践项目</w:t>
            </w:r>
          </w:p>
        </w:tc>
        <w:tc>
          <w:tcPr>
            <w:tcW w:w="4095" w:type="dxa"/>
            <w:vAlign w:val="center"/>
          </w:tcPr>
          <w:p w:rsidR="00857B3A" w:rsidRDefault="00602EBD">
            <w:pPr>
              <w:numPr>
                <w:ilvl w:val="0"/>
                <w:numId w:val="29"/>
              </w:numPr>
            </w:pPr>
            <w:hyperlink r:id="rId58" w:history="1">
              <w:r w:rsidR="00F03194">
                <w:rPr>
                  <w:rFonts w:ascii="宋体" w:hAnsi="宋体" w:cs="宋体"/>
                  <w:color w:val="000000"/>
                  <w:kern w:val="0"/>
                  <w:szCs w:val="21"/>
                </w:rPr>
                <w:t>创业计划书的评价标准</w:t>
              </w:r>
            </w:hyperlink>
          </w:p>
          <w:p w:rsidR="00857B3A" w:rsidRDefault="00602EBD">
            <w:pPr>
              <w:numPr>
                <w:ilvl w:val="0"/>
                <w:numId w:val="29"/>
              </w:numPr>
              <w:rPr>
                <w:rFonts w:ascii="宋体" w:hAnsi="宋体" w:cs="宋体"/>
                <w:color w:val="000000"/>
                <w:kern w:val="0"/>
                <w:szCs w:val="21"/>
              </w:rPr>
            </w:pPr>
            <w:hyperlink r:id="rId59" w:history="1">
              <w:r w:rsidR="00F03194">
                <w:rPr>
                  <w:rFonts w:ascii="宋体" w:hAnsi="宋体" w:cs="宋体"/>
                  <w:color w:val="000000"/>
                  <w:kern w:val="0"/>
                  <w:szCs w:val="21"/>
                </w:rPr>
                <w:t>暑期创业计划分享——蛋</w:t>
              </w:r>
              <w:proofErr w:type="gramStart"/>
              <w:r w:rsidR="00F03194">
                <w:rPr>
                  <w:rFonts w:ascii="宋体" w:hAnsi="宋体" w:cs="宋体"/>
                  <w:color w:val="000000"/>
                  <w:kern w:val="0"/>
                  <w:szCs w:val="21"/>
                </w:rPr>
                <w:t>挞</w:t>
              </w:r>
              <w:proofErr w:type="gramEnd"/>
              <w:r w:rsidR="00F03194">
                <w:rPr>
                  <w:rFonts w:ascii="宋体" w:hAnsi="宋体" w:cs="宋体"/>
                  <w:color w:val="000000"/>
                  <w:kern w:val="0"/>
                  <w:szCs w:val="21"/>
                </w:rPr>
                <w:t>店、餐厅、青春纪念册</w:t>
              </w:r>
            </w:hyperlink>
          </w:p>
          <w:p w:rsidR="00857B3A" w:rsidRDefault="00602EBD">
            <w:pPr>
              <w:numPr>
                <w:ilvl w:val="0"/>
                <w:numId w:val="29"/>
              </w:numPr>
              <w:rPr>
                <w:rFonts w:ascii="宋体" w:hAnsi="宋体" w:cs="宋体"/>
                <w:color w:val="000000"/>
                <w:kern w:val="0"/>
                <w:szCs w:val="21"/>
              </w:rPr>
            </w:pPr>
            <w:hyperlink r:id="rId60" w:history="1">
              <w:r w:rsidR="00F03194">
                <w:rPr>
                  <w:rFonts w:ascii="宋体" w:hAnsi="宋体" w:cs="宋体"/>
                  <w:color w:val="000000"/>
                  <w:kern w:val="0"/>
                  <w:szCs w:val="21"/>
                </w:rPr>
                <w:t>大学生旅游俱乐部、校园二手自行车回收</w:t>
              </w:r>
            </w:hyperlink>
          </w:p>
          <w:p w:rsidR="00857B3A" w:rsidRDefault="00602EBD">
            <w:pPr>
              <w:numPr>
                <w:ilvl w:val="0"/>
                <w:numId w:val="29"/>
              </w:numPr>
              <w:rPr>
                <w:rFonts w:ascii="宋体" w:hAnsi="宋体" w:cs="宋体"/>
                <w:color w:val="000000"/>
                <w:kern w:val="0"/>
                <w:szCs w:val="21"/>
              </w:rPr>
            </w:pPr>
            <w:hyperlink r:id="rId61" w:history="1">
              <w:r w:rsidR="00F03194">
                <w:rPr>
                  <w:rFonts w:ascii="宋体" w:hAnsi="宋体" w:cs="宋体"/>
                  <w:color w:val="000000"/>
                  <w:kern w:val="0"/>
                  <w:szCs w:val="21"/>
                </w:rPr>
                <w:t>校园洗鞋机、用汽车建设企业文化</w:t>
              </w:r>
            </w:hyperlink>
          </w:p>
          <w:p w:rsidR="00857B3A" w:rsidRDefault="00602EBD">
            <w:pPr>
              <w:numPr>
                <w:ilvl w:val="0"/>
                <w:numId w:val="29"/>
              </w:numPr>
              <w:rPr>
                <w:rFonts w:ascii="宋体" w:hAnsi="宋体" w:cs="宋体"/>
                <w:color w:val="000000"/>
                <w:kern w:val="0"/>
                <w:szCs w:val="21"/>
              </w:rPr>
            </w:pPr>
            <w:hyperlink r:id="rId62" w:history="1">
              <w:r w:rsidR="00F03194">
                <w:rPr>
                  <w:rFonts w:ascii="宋体" w:hAnsi="宋体" w:cs="宋体"/>
                  <w:color w:val="000000"/>
                  <w:kern w:val="0"/>
                  <w:szCs w:val="21"/>
                </w:rPr>
                <w:t>移动酒吧、自行车租赁</w:t>
              </w:r>
            </w:hyperlink>
          </w:p>
          <w:p w:rsidR="00857B3A" w:rsidRDefault="00602EBD">
            <w:pPr>
              <w:numPr>
                <w:ilvl w:val="0"/>
                <w:numId w:val="29"/>
              </w:numPr>
              <w:rPr>
                <w:rFonts w:ascii="宋体" w:hAnsi="宋体" w:cs="宋体"/>
                <w:color w:val="000000"/>
                <w:kern w:val="0"/>
                <w:szCs w:val="21"/>
              </w:rPr>
            </w:pPr>
            <w:hyperlink r:id="rId63" w:history="1">
              <w:r w:rsidR="00F03194">
                <w:rPr>
                  <w:rFonts w:ascii="宋体" w:hAnsi="宋体" w:cs="宋体"/>
                  <w:color w:val="000000"/>
                  <w:kern w:val="0"/>
                  <w:szCs w:val="21"/>
                </w:rPr>
                <w:t>软件推广平台、校园互助网</w:t>
              </w:r>
            </w:hyperlink>
          </w:p>
          <w:p w:rsidR="00857B3A" w:rsidRDefault="00602EBD">
            <w:pPr>
              <w:numPr>
                <w:ilvl w:val="0"/>
                <w:numId w:val="29"/>
              </w:numPr>
              <w:rPr>
                <w:rFonts w:ascii="宋体" w:hAnsi="宋体" w:cs="宋体"/>
                <w:color w:val="000000"/>
                <w:kern w:val="0"/>
                <w:szCs w:val="21"/>
              </w:rPr>
            </w:pPr>
            <w:hyperlink r:id="rId64" w:history="1">
              <w:r w:rsidR="00F03194">
                <w:rPr>
                  <w:rFonts w:ascii="宋体" w:hAnsi="宋体" w:cs="宋体"/>
                  <w:color w:val="000000"/>
                  <w:kern w:val="0"/>
                  <w:szCs w:val="21"/>
                </w:rPr>
                <w:t>校园食堂牛奶售卖机、师生点评</w:t>
              </w:r>
            </w:hyperlink>
          </w:p>
        </w:tc>
        <w:tc>
          <w:tcPr>
            <w:tcW w:w="885" w:type="dxa"/>
            <w:vAlign w:val="center"/>
          </w:tcPr>
          <w:p w:rsidR="00857B3A" w:rsidRDefault="00F03194">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3</w:t>
            </w:r>
          </w:p>
        </w:tc>
      </w:tr>
    </w:tbl>
    <w:p w:rsidR="001D3224" w:rsidRDefault="001D3224" w:rsidP="001D3224">
      <w:pPr>
        <w:pStyle w:val="2"/>
        <w:spacing w:before="120" w:after="0"/>
        <w:ind w:rightChars="100" w:right="210"/>
        <w:rPr>
          <w:rStyle w:val="3Char"/>
          <w:b/>
          <w:bCs/>
        </w:rPr>
      </w:pPr>
    </w:p>
    <w:p w:rsidR="001D3224" w:rsidRDefault="001D3224">
      <w:pPr>
        <w:widowControl/>
        <w:jc w:val="left"/>
        <w:rPr>
          <w:rStyle w:val="3Char"/>
          <w:bCs/>
          <w:kern w:val="0"/>
        </w:rPr>
      </w:pPr>
      <w:r>
        <w:rPr>
          <w:rStyle w:val="3Char"/>
          <w:b w:val="0"/>
          <w:bCs/>
        </w:rPr>
        <w:br w:type="page"/>
      </w:r>
    </w:p>
    <w:p w:rsidR="00857B3A" w:rsidRDefault="001D3224" w:rsidP="001D3224">
      <w:pPr>
        <w:pStyle w:val="2"/>
        <w:spacing w:before="120" w:after="0"/>
        <w:ind w:rightChars="100" w:right="210"/>
        <w:rPr>
          <w:rStyle w:val="3Char"/>
          <w:b/>
          <w:bCs/>
        </w:rPr>
      </w:pPr>
      <w:r>
        <w:rPr>
          <w:rStyle w:val="3Char"/>
          <w:rFonts w:hint="eastAsia"/>
          <w:b/>
          <w:bCs/>
        </w:rPr>
        <w:t>3.</w:t>
      </w:r>
      <w:r w:rsidR="00F03194">
        <w:rPr>
          <w:rStyle w:val="3Char"/>
          <w:rFonts w:hint="eastAsia"/>
          <w:b/>
          <w:bCs/>
        </w:rPr>
        <w:t>《创业基础》</w:t>
      </w:r>
      <w:r w:rsidR="00F03194">
        <w:rPr>
          <w:rStyle w:val="3Char"/>
          <w:rFonts w:hint="eastAsia"/>
          <w:b/>
          <w:bCs/>
        </w:rPr>
        <w:t xml:space="preserve"> 42</w:t>
      </w:r>
      <w:r w:rsidR="00F03194">
        <w:rPr>
          <w:rStyle w:val="3Char"/>
          <w:rFonts w:hint="eastAsia"/>
          <w:b/>
          <w:bCs/>
        </w:rPr>
        <w:t>学时</w:t>
      </w:r>
    </w:p>
    <w:p w:rsidR="00857B3A" w:rsidRDefault="00F03194">
      <w:pPr>
        <w:spacing w:beforeLines="50" w:before="156" w:afterLines="50" w:after="156"/>
        <w:ind w:firstLineChars="200" w:firstLine="422"/>
        <w:rPr>
          <w:b/>
          <w:bCs/>
          <w:szCs w:val="21"/>
        </w:rPr>
      </w:pPr>
      <w:r>
        <w:rPr>
          <w:rFonts w:hint="eastAsia"/>
          <w:b/>
          <w:bCs/>
          <w:szCs w:val="21"/>
        </w:rPr>
        <w:t>主讲人简介：</w:t>
      </w:r>
    </w:p>
    <w:p w:rsidR="00857B3A" w:rsidRDefault="00F03194">
      <w:pPr>
        <w:pStyle w:val="12"/>
        <w:ind w:left="420" w:firstLineChars="0" w:firstLine="0"/>
        <w:rPr>
          <w:szCs w:val="21"/>
        </w:rPr>
      </w:pPr>
      <w:r>
        <w:rPr>
          <w:rFonts w:hint="eastAsia"/>
          <w:b/>
          <w:szCs w:val="21"/>
        </w:rPr>
        <w:t>王艳茹：</w:t>
      </w:r>
      <w:r>
        <w:rPr>
          <w:rFonts w:hint="eastAsia"/>
          <w:szCs w:val="21"/>
        </w:rPr>
        <w:t>中国青年政治学院教授。</w:t>
      </w:r>
    </w:p>
    <w:p w:rsidR="00857B3A" w:rsidRDefault="00F03194">
      <w:pPr>
        <w:spacing w:beforeLines="50" w:before="156" w:afterLines="50" w:after="156"/>
        <w:ind w:firstLineChars="200" w:firstLine="422"/>
        <w:rPr>
          <w:b/>
          <w:bCs/>
          <w:szCs w:val="21"/>
        </w:rPr>
      </w:pPr>
      <w:r>
        <w:rPr>
          <w:rFonts w:hint="eastAsia"/>
          <w:b/>
          <w:bCs/>
          <w:szCs w:val="21"/>
        </w:rPr>
        <w:t>课程简介：</w:t>
      </w:r>
    </w:p>
    <w:p w:rsidR="00857B3A" w:rsidRDefault="00F03194">
      <w:pPr>
        <w:ind w:firstLineChars="200" w:firstLine="420"/>
        <w:rPr>
          <w:szCs w:val="21"/>
        </w:rPr>
      </w:pPr>
      <w:r>
        <w:rPr>
          <w:rFonts w:hint="eastAsia"/>
          <w:szCs w:val="21"/>
        </w:rPr>
        <w:t>本课程以教育部示范教材《创业基础》为参考，结合授课老师多年在创业教育领域的研究成果，将学科前沿理论融入课堂内容，使学生始终站在国际的视野学习创业。</w:t>
      </w:r>
    </w:p>
    <w:p w:rsidR="00857B3A" w:rsidRDefault="00F03194">
      <w:pPr>
        <w:spacing w:beforeLines="50" w:before="156" w:afterLines="50" w:after="156"/>
        <w:ind w:firstLineChars="200" w:firstLine="422"/>
        <w:rPr>
          <w:b/>
          <w:bCs/>
          <w:szCs w:val="21"/>
        </w:rPr>
      </w:pPr>
      <w:r>
        <w:rPr>
          <w:rFonts w:hint="eastAsia"/>
          <w:b/>
          <w:bCs/>
          <w:szCs w:val="21"/>
        </w:rPr>
        <w:t>课程内容：</w:t>
      </w: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2580"/>
        <w:gridCol w:w="3495"/>
        <w:gridCol w:w="1110"/>
      </w:tblGrid>
      <w:tr w:rsidR="00857B3A">
        <w:tc>
          <w:tcPr>
            <w:tcW w:w="1246" w:type="dxa"/>
            <w:vAlign w:val="center"/>
          </w:tcPr>
          <w:p w:rsidR="00857B3A" w:rsidRDefault="00F03194">
            <w:pPr>
              <w:jc w:val="center"/>
              <w:rPr>
                <w:b/>
                <w:bCs/>
                <w:sz w:val="23"/>
                <w:szCs w:val="23"/>
              </w:rPr>
            </w:pPr>
            <w:r>
              <w:rPr>
                <w:rFonts w:hint="eastAsia"/>
                <w:b/>
                <w:bCs/>
                <w:sz w:val="23"/>
                <w:szCs w:val="23"/>
              </w:rPr>
              <w:t>章节</w:t>
            </w:r>
          </w:p>
        </w:tc>
        <w:tc>
          <w:tcPr>
            <w:tcW w:w="2580" w:type="dxa"/>
            <w:vAlign w:val="center"/>
          </w:tcPr>
          <w:p w:rsidR="00857B3A" w:rsidRDefault="00F03194">
            <w:pPr>
              <w:jc w:val="center"/>
              <w:rPr>
                <w:b/>
                <w:bCs/>
                <w:sz w:val="23"/>
                <w:szCs w:val="23"/>
              </w:rPr>
            </w:pPr>
            <w:r>
              <w:rPr>
                <w:rFonts w:hint="eastAsia"/>
                <w:b/>
                <w:bCs/>
                <w:sz w:val="23"/>
                <w:szCs w:val="23"/>
              </w:rPr>
              <w:t>大纲</w:t>
            </w:r>
          </w:p>
        </w:tc>
        <w:tc>
          <w:tcPr>
            <w:tcW w:w="3495" w:type="dxa"/>
            <w:vAlign w:val="center"/>
          </w:tcPr>
          <w:p w:rsidR="00857B3A" w:rsidRDefault="00F03194">
            <w:pPr>
              <w:jc w:val="center"/>
              <w:rPr>
                <w:b/>
                <w:bCs/>
                <w:sz w:val="23"/>
                <w:szCs w:val="23"/>
              </w:rPr>
            </w:pPr>
            <w:r>
              <w:rPr>
                <w:rFonts w:hint="eastAsia"/>
                <w:b/>
                <w:bCs/>
                <w:sz w:val="23"/>
                <w:szCs w:val="23"/>
              </w:rPr>
              <w:t>主要内容</w:t>
            </w:r>
          </w:p>
        </w:tc>
        <w:tc>
          <w:tcPr>
            <w:tcW w:w="1110" w:type="dxa"/>
          </w:tcPr>
          <w:p w:rsidR="00857B3A" w:rsidRDefault="00F03194">
            <w:pPr>
              <w:jc w:val="center"/>
              <w:rPr>
                <w:b/>
                <w:bCs/>
                <w:sz w:val="23"/>
                <w:szCs w:val="23"/>
              </w:rPr>
            </w:pPr>
            <w:r>
              <w:rPr>
                <w:rFonts w:hint="eastAsia"/>
                <w:b/>
                <w:bCs/>
                <w:sz w:val="23"/>
                <w:szCs w:val="23"/>
              </w:rPr>
              <w:t>主讲人</w:t>
            </w:r>
          </w:p>
        </w:tc>
      </w:tr>
      <w:tr w:rsidR="00857B3A">
        <w:tc>
          <w:tcPr>
            <w:tcW w:w="1246" w:type="dxa"/>
            <w:vAlign w:val="center"/>
          </w:tcPr>
          <w:p w:rsidR="00857B3A" w:rsidRDefault="00F03194">
            <w:pPr>
              <w:jc w:val="center"/>
              <w:rPr>
                <w:sz w:val="23"/>
                <w:szCs w:val="23"/>
              </w:rPr>
            </w:pPr>
            <w:r>
              <w:rPr>
                <w:rFonts w:hint="eastAsia"/>
              </w:rPr>
              <w:t>第一章</w:t>
            </w:r>
          </w:p>
        </w:tc>
        <w:tc>
          <w:tcPr>
            <w:tcW w:w="2580" w:type="dxa"/>
            <w:vAlign w:val="center"/>
          </w:tcPr>
          <w:p w:rsidR="00857B3A" w:rsidRDefault="00F03194">
            <w:pPr>
              <w:rPr>
                <w:sz w:val="23"/>
                <w:szCs w:val="23"/>
              </w:rPr>
            </w:pPr>
            <w:r>
              <w:rPr>
                <w:rFonts w:hint="eastAsia"/>
              </w:rPr>
              <w:t>课程概况</w:t>
            </w:r>
          </w:p>
        </w:tc>
        <w:tc>
          <w:tcPr>
            <w:tcW w:w="3495" w:type="dxa"/>
            <w:vAlign w:val="center"/>
          </w:tcPr>
          <w:p w:rsidR="00857B3A" w:rsidRDefault="00F03194">
            <w:pPr>
              <w:rPr>
                <w:sz w:val="23"/>
                <w:szCs w:val="23"/>
              </w:rPr>
            </w:pPr>
            <w:r>
              <w:rPr>
                <w:rFonts w:hint="eastAsia"/>
              </w:rPr>
              <w:t>1</w:t>
            </w:r>
            <w:r>
              <w:rPr>
                <w:rFonts w:hint="eastAsia"/>
              </w:rPr>
              <w:t>、课程概况</w:t>
            </w:r>
          </w:p>
        </w:tc>
        <w:tc>
          <w:tcPr>
            <w:tcW w:w="1110" w:type="dxa"/>
            <w:vMerge w:val="restart"/>
            <w:vAlign w:val="center"/>
          </w:tcPr>
          <w:p w:rsidR="00857B3A" w:rsidRDefault="00F03194">
            <w:pPr>
              <w:rPr>
                <w:sz w:val="23"/>
                <w:szCs w:val="23"/>
              </w:rPr>
            </w:pPr>
            <w:r>
              <w:rPr>
                <w:rFonts w:hint="eastAsia"/>
                <w:sz w:val="23"/>
                <w:szCs w:val="23"/>
              </w:rPr>
              <w:t xml:space="preserve"> </w:t>
            </w:r>
            <w:r>
              <w:rPr>
                <w:rFonts w:hint="eastAsia"/>
                <w:sz w:val="23"/>
                <w:szCs w:val="23"/>
              </w:rPr>
              <w:t>王艳茹</w:t>
            </w:r>
          </w:p>
        </w:tc>
      </w:tr>
      <w:tr w:rsidR="00857B3A">
        <w:tc>
          <w:tcPr>
            <w:tcW w:w="1246" w:type="dxa"/>
            <w:vAlign w:val="center"/>
          </w:tcPr>
          <w:p w:rsidR="00857B3A" w:rsidRDefault="00F03194">
            <w:pPr>
              <w:jc w:val="center"/>
              <w:rPr>
                <w:sz w:val="23"/>
                <w:szCs w:val="23"/>
              </w:rPr>
            </w:pPr>
            <w:r>
              <w:rPr>
                <w:rFonts w:hint="eastAsia"/>
              </w:rPr>
              <w:t>第二章</w:t>
            </w:r>
          </w:p>
        </w:tc>
        <w:tc>
          <w:tcPr>
            <w:tcW w:w="2580" w:type="dxa"/>
            <w:vAlign w:val="center"/>
          </w:tcPr>
          <w:p w:rsidR="00857B3A" w:rsidRDefault="00F03194">
            <w:pPr>
              <w:rPr>
                <w:sz w:val="23"/>
                <w:szCs w:val="23"/>
              </w:rPr>
            </w:pPr>
            <w:proofErr w:type="gramStart"/>
            <w:r>
              <w:rPr>
                <w:rFonts w:hint="eastAsia"/>
              </w:rPr>
              <w:t>创业创业</w:t>
            </w:r>
            <w:proofErr w:type="gramEnd"/>
            <w:r>
              <w:rPr>
                <w:rFonts w:hint="eastAsia"/>
              </w:rPr>
              <w:t>精神与人生发展</w:t>
            </w:r>
          </w:p>
        </w:tc>
        <w:tc>
          <w:tcPr>
            <w:tcW w:w="3495" w:type="dxa"/>
            <w:vAlign w:val="center"/>
          </w:tcPr>
          <w:p w:rsidR="00857B3A" w:rsidRDefault="00F03194">
            <w:pPr>
              <w:numPr>
                <w:ilvl w:val="0"/>
                <w:numId w:val="30"/>
              </w:numPr>
            </w:pPr>
            <w:r>
              <w:rPr>
                <w:rFonts w:hint="eastAsia"/>
              </w:rPr>
              <w:t>创业与创业精神</w:t>
            </w:r>
          </w:p>
          <w:p w:rsidR="00857B3A" w:rsidRDefault="00F03194">
            <w:pPr>
              <w:numPr>
                <w:ilvl w:val="0"/>
                <w:numId w:val="30"/>
              </w:numPr>
            </w:pPr>
            <w:r>
              <w:rPr>
                <w:rFonts w:hint="eastAsia"/>
              </w:rPr>
              <w:t>创业与职业生涯发展</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rPr>
                <w:sz w:val="23"/>
                <w:szCs w:val="23"/>
              </w:rPr>
            </w:pPr>
            <w:r>
              <w:rPr>
                <w:rFonts w:hint="eastAsia"/>
              </w:rPr>
              <w:t>第三章</w:t>
            </w:r>
          </w:p>
        </w:tc>
        <w:tc>
          <w:tcPr>
            <w:tcW w:w="2580" w:type="dxa"/>
            <w:vAlign w:val="center"/>
          </w:tcPr>
          <w:p w:rsidR="00857B3A" w:rsidRDefault="00F03194">
            <w:pPr>
              <w:rPr>
                <w:sz w:val="23"/>
                <w:szCs w:val="23"/>
              </w:rPr>
            </w:pPr>
            <w:r>
              <w:rPr>
                <w:rFonts w:hint="eastAsia"/>
              </w:rPr>
              <w:t>创业与人生规划</w:t>
            </w:r>
          </w:p>
        </w:tc>
        <w:tc>
          <w:tcPr>
            <w:tcW w:w="3495" w:type="dxa"/>
            <w:vAlign w:val="center"/>
          </w:tcPr>
          <w:p w:rsidR="00857B3A" w:rsidRDefault="00F03194">
            <w:pPr>
              <w:rPr>
                <w:sz w:val="23"/>
                <w:szCs w:val="23"/>
              </w:rPr>
            </w:pPr>
            <w:r>
              <w:rPr>
                <w:rFonts w:hint="eastAsia"/>
              </w:rPr>
              <w:t>1</w:t>
            </w:r>
            <w:r>
              <w:rPr>
                <w:rFonts w:hint="eastAsia"/>
              </w:rPr>
              <w:t>、耿建星讲授创业与人生规划</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rPr>
                <w:sz w:val="23"/>
                <w:szCs w:val="23"/>
              </w:rPr>
            </w:pPr>
            <w:r>
              <w:rPr>
                <w:rFonts w:hint="eastAsia"/>
              </w:rPr>
              <w:t>第四章</w:t>
            </w:r>
          </w:p>
        </w:tc>
        <w:tc>
          <w:tcPr>
            <w:tcW w:w="2580" w:type="dxa"/>
            <w:vAlign w:val="center"/>
          </w:tcPr>
          <w:p w:rsidR="00857B3A" w:rsidRDefault="00F03194">
            <w:pPr>
              <w:rPr>
                <w:sz w:val="23"/>
                <w:szCs w:val="23"/>
              </w:rPr>
            </w:pPr>
            <w:r>
              <w:rPr>
                <w:rFonts w:hint="eastAsia"/>
              </w:rPr>
              <w:t>创业者和创业团队</w:t>
            </w:r>
          </w:p>
        </w:tc>
        <w:tc>
          <w:tcPr>
            <w:tcW w:w="3495" w:type="dxa"/>
            <w:vAlign w:val="center"/>
          </w:tcPr>
          <w:p w:rsidR="00857B3A" w:rsidRDefault="00F03194">
            <w:pPr>
              <w:numPr>
                <w:ilvl w:val="0"/>
                <w:numId w:val="31"/>
              </w:numPr>
            </w:pPr>
            <w:r>
              <w:rPr>
                <w:rFonts w:hint="eastAsia"/>
              </w:rPr>
              <w:t>创业者</w:t>
            </w:r>
          </w:p>
          <w:p w:rsidR="00857B3A" w:rsidRDefault="00F03194">
            <w:pPr>
              <w:numPr>
                <w:ilvl w:val="0"/>
                <w:numId w:val="31"/>
              </w:numPr>
            </w:pPr>
            <w:r>
              <w:rPr>
                <w:rFonts w:hint="eastAsia"/>
              </w:rPr>
              <w:t>创业者的素质与能力</w:t>
            </w:r>
          </w:p>
          <w:p w:rsidR="00857B3A" w:rsidRDefault="00F03194">
            <w:pPr>
              <w:numPr>
                <w:ilvl w:val="0"/>
                <w:numId w:val="31"/>
              </w:numPr>
            </w:pPr>
            <w:r>
              <w:rPr>
                <w:rFonts w:hint="eastAsia"/>
              </w:rPr>
              <w:t>创业动机的含义与分类</w:t>
            </w:r>
          </w:p>
          <w:p w:rsidR="00857B3A" w:rsidRDefault="00F03194">
            <w:pPr>
              <w:numPr>
                <w:ilvl w:val="0"/>
                <w:numId w:val="31"/>
              </w:numPr>
            </w:pPr>
            <w:r>
              <w:rPr>
                <w:rFonts w:hint="eastAsia"/>
              </w:rPr>
              <w:t>创业团队及其对创业的重要性</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rPr>
                <w:sz w:val="23"/>
                <w:szCs w:val="23"/>
              </w:rPr>
            </w:pPr>
            <w:r>
              <w:rPr>
                <w:rFonts w:hint="eastAsia"/>
              </w:rPr>
              <w:t>第五章</w:t>
            </w:r>
          </w:p>
        </w:tc>
        <w:tc>
          <w:tcPr>
            <w:tcW w:w="2580" w:type="dxa"/>
            <w:vAlign w:val="center"/>
          </w:tcPr>
          <w:p w:rsidR="00857B3A" w:rsidRDefault="00F03194">
            <w:pPr>
              <w:rPr>
                <w:sz w:val="23"/>
                <w:szCs w:val="23"/>
              </w:rPr>
            </w:pPr>
            <w:r>
              <w:rPr>
                <w:rFonts w:hint="eastAsia"/>
              </w:rPr>
              <w:t>企业模拟经营</w:t>
            </w:r>
          </w:p>
        </w:tc>
        <w:tc>
          <w:tcPr>
            <w:tcW w:w="3495" w:type="dxa"/>
            <w:vAlign w:val="center"/>
          </w:tcPr>
          <w:p w:rsidR="00857B3A" w:rsidRDefault="00F03194">
            <w:pPr>
              <w:numPr>
                <w:ilvl w:val="0"/>
                <w:numId w:val="32"/>
              </w:numPr>
            </w:pPr>
            <w:r>
              <w:rPr>
                <w:rFonts w:hint="eastAsia"/>
              </w:rPr>
              <w:t>企业模拟经营理论讲述</w:t>
            </w:r>
          </w:p>
          <w:p w:rsidR="00857B3A" w:rsidRDefault="00F03194">
            <w:pPr>
              <w:numPr>
                <w:ilvl w:val="0"/>
                <w:numId w:val="32"/>
              </w:numPr>
            </w:pPr>
            <w:r>
              <w:rPr>
                <w:rFonts w:hint="eastAsia"/>
              </w:rPr>
              <w:t>学生进行企业模拟经营的实践</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rPr>
                <w:sz w:val="23"/>
                <w:szCs w:val="23"/>
              </w:rPr>
            </w:pPr>
            <w:r>
              <w:rPr>
                <w:rFonts w:hint="eastAsia"/>
              </w:rPr>
              <w:t>第六章</w:t>
            </w:r>
          </w:p>
        </w:tc>
        <w:tc>
          <w:tcPr>
            <w:tcW w:w="2580" w:type="dxa"/>
            <w:vAlign w:val="center"/>
          </w:tcPr>
          <w:p w:rsidR="00857B3A" w:rsidRDefault="00F03194">
            <w:r>
              <w:rPr>
                <w:rFonts w:hint="eastAsia"/>
              </w:rPr>
              <w:t>创业团队的组建和管理</w:t>
            </w:r>
          </w:p>
        </w:tc>
        <w:tc>
          <w:tcPr>
            <w:tcW w:w="3495" w:type="dxa"/>
            <w:vAlign w:val="center"/>
          </w:tcPr>
          <w:p w:rsidR="00857B3A" w:rsidRDefault="00F03194">
            <w:r>
              <w:rPr>
                <w:rFonts w:hint="eastAsia"/>
              </w:rPr>
              <w:t>1</w:t>
            </w:r>
            <w:r>
              <w:rPr>
                <w:rFonts w:hint="eastAsia"/>
              </w:rPr>
              <w:t>、创业团队的组建和管理</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rPr>
                <w:sz w:val="23"/>
                <w:szCs w:val="23"/>
              </w:rPr>
            </w:pPr>
            <w:r>
              <w:rPr>
                <w:rFonts w:hint="eastAsia"/>
              </w:rPr>
              <w:t>第七章</w:t>
            </w:r>
          </w:p>
        </w:tc>
        <w:tc>
          <w:tcPr>
            <w:tcW w:w="2580" w:type="dxa"/>
            <w:vAlign w:val="center"/>
          </w:tcPr>
          <w:p w:rsidR="00857B3A" w:rsidRDefault="00F03194">
            <w:pPr>
              <w:rPr>
                <w:sz w:val="23"/>
                <w:szCs w:val="23"/>
              </w:rPr>
            </w:pPr>
            <w:r>
              <w:rPr>
                <w:rFonts w:hint="eastAsia"/>
              </w:rPr>
              <w:t>创业机会与创业风险</w:t>
            </w:r>
          </w:p>
        </w:tc>
        <w:tc>
          <w:tcPr>
            <w:tcW w:w="3495" w:type="dxa"/>
            <w:vAlign w:val="center"/>
          </w:tcPr>
          <w:p w:rsidR="00857B3A" w:rsidRDefault="00F03194">
            <w:pPr>
              <w:numPr>
                <w:ilvl w:val="0"/>
                <w:numId w:val="33"/>
              </w:numPr>
            </w:pPr>
            <w:r>
              <w:rPr>
                <w:rFonts w:hint="eastAsia"/>
              </w:rPr>
              <w:t>创业机会</w:t>
            </w:r>
          </w:p>
          <w:p w:rsidR="00857B3A" w:rsidRDefault="00F03194">
            <w:pPr>
              <w:numPr>
                <w:ilvl w:val="0"/>
                <w:numId w:val="33"/>
              </w:numPr>
              <w:rPr>
                <w:sz w:val="23"/>
                <w:szCs w:val="23"/>
              </w:rPr>
            </w:pPr>
            <w:r>
              <w:rPr>
                <w:rFonts w:hint="eastAsia"/>
              </w:rPr>
              <w:t>创业风险</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pPr>
            <w:r>
              <w:rPr>
                <w:rFonts w:hint="eastAsia"/>
              </w:rPr>
              <w:t>第八章</w:t>
            </w:r>
          </w:p>
        </w:tc>
        <w:tc>
          <w:tcPr>
            <w:tcW w:w="2580" w:type="dxa"/>
            <w:vAlign w:val="center"/>
          </w:tcPr>
          <w:p w:rsidR="00857B3A" w:rsidRDefault="00F03194">
            <w:r>
              <w:rPr>
                <w:rFonts w:hint="eastAsia"/>
              </w:rPr>
              <w:t>创业者素质及其培养</w:t>
            </w:r>
          </w:p>
        </w:tc>
        <w:tc>
          <w:tcPr>
            <w:tcW w:w="3495" w:type="dxa"/>
            <w:vAlign w:val="center"/>
          </w:tcPr>
          <w:p w:rsidR="00857B3A" w:rsidRDefault="00F03194">
            <w:r>
              <w:rPr>
                <w:rFonts w:hint="eastAsia"/>
              </w:rPr>
              <w:t>1</w:t>
            </w:r>
            <w:r>
              <w:rPr>
                <w:rFonts w:hint="eastAsia"/>
              </w:rPr>
              <w:t>、创业者素质及其培养</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pPr>
            <w:r>
              <w:rPr>
                <w:rFonts w:hint="eastAsia"/>
              </w:rPr>
              <w:t>第九章</w:t>
            </w:r>
          </w:p>
        </w:tc>
        <w:tc>
          <w:tcPr>
            <w:tcW w:w="2580" w:type="dxa"/>
            <w:vAlign w:val="center"/>
          </w:tcPr>
          <w:p w:rsidR="00857B3A" w:rsidRDefault="00F03194">
            <w:r>
              <w:rPr>
                <w:rFonts w:hint="eastAsia"/>
              </w:rPr>
              <w:t>商业模式的开发</w:t>
            </w:r>
          </w:p>
        </w:tc>
        <w:tc>
          <w:tcPr>
            <w:tcW w:w="3495" w:type="dxa"/>
            <w:vAlign w:val="center"/>
          </w:tcPr>
          <w:p w:rsidR="00857B3A" w:rsidRDefault="00F03194">
            <w:r>
              <w:rPr>
                <w:rFonts w:hint="eastAsia"/>
              </w:rPr>
              <w:t>1</w:t>
            </w:r>
            <w:r>
              <w:rPr>
                <w:rFonts w:hint="eastAsia"/>
              </w:rPr>
              <w:t>、商业模式的开发</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pPr>
            <w:r>
              <w:rPr>
                <w:rFonts w:hint="eastAsia"/>
              </w:rPr>
              <w:t>第十章</w:t>
            </w:r>
          </w:p>
        </w:tc>
        <w:tc>
          <w:tcPr>
            <w:tcW w:w="2580" w:type="dxa"/>
            <w:vAlign w:val="center"/>
          </w:tcPr>
          <w:p w:rsidR="00857B3A" w:rsidRDefault="00F03194">
            <w:r>
              <w:rPr>
                <w:rFonts w:hint="eastAsia"/>
              </w:rPr>
              <w:t>创业机会的发现与识别</w:t>
            </w:r>
          </w:p>
        </w:tc>
        <w:tc>
          <w:tcPr>
            <w:tcW w:w="3495" w:type="dxa"/>
            <w:vAlign w:val="center"/>
          </w:tcPr>
          <w:p w:rsidR="00857B3A" w:rsidRDefault="00F03194">
            <w:r>
              <w:rPr>
                <w:rFonts w:hint="eastAsia"/>
              </w:rPr>
              <w:t>1</w:t>
            </w:r>
            <w:r>
              <w:rPr>
                <w:rFonts w:hint="eastAsia"/>
              </w:rPr>
              <w:t>、创业机会的发现与识别</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pPr>
            <w:r>
              <w:rPr>
                <w:rFonts w:hint="eastAsia"/>
              </w:rPr>
              <w:t>第十一章</w:t>
            </w:r>
          </w:p>
        </w:tc>
        <w:tc>
          <w:tcPr>
            <w:tcW w:w="2580" w:type="dxa"/>
            <w:vAlign w:val="center"/>
          </w:tcPr>
          <w:p w:rsidR="00857B3A" w:rsidRDefault="00F03194">
            <w:r>
              <w:rPr>
                <w:rFonts w:hint="eastAsia"/>
              </w:rPr>
              <w:t>创业资源概述</w:t>
            </w:r>
          </w:p>
        </w:tc>
        <w:tc>
          <w:tcPr>
            <w:tcW w:w="3495" w:type="dxa"/>
            <w:vAlign w:val="center"/>
          </w:tcPr>
          <w:p w:rsidR="00857B3A" w:rsidRDefault="00F03194">
            <w:r>
              <w:rPr>
                <w:rFonts w:hint="eastAsia"/>
              </w:rPr>
              <w:t>1</w:t>
            </w:r>
            <w:r>
              <w:rPr>
                <w:rFonts w:hint="eastAsia"/>
              </w:rPr>
              <w:t>、创业资源的种类和内涵</w:t>
            </w:r>
          </w:p>
          <w:p w:rsidR="00857B3A" w:rsidRDefault="00F03194">
            <w:r>
              <w:rPr>
                <w:rFonts w:hint="eastAsia"/>
              </w:rPr>
              <w:t>2</w:t>
            </w:r>
            <w:r>
              <w:rPr>
                <w:rFonts w:hint="eastAsia"/>
              </w:rPr>
              <w:t>、创业资源的种类</w:t>
            </w:r>
          </w:p>
          <w:p w:rsidR="00857B3A" w:rsidRDefault="00F03194">
            <w:r>
              <w:rPr>
                <w:rFonts w:hint="eastAsia"/>
              </w:rPr>
              <w:t>3</w:t>
            </w:r>
            <w:r>
              <w:rPr>
                <w:rFonts w:hint="eastAsia"/>
              </w:rPr>
              <w:t>、创业资源与一般商业资源的异同</w:t>
            </w:r>
          </w:p>
          <w:p w:rsidR="00857B3A" w:rsidRDefault="00F03194">
            <w:r>
              <w:rPr>
                <w:rFonts w:hint="eastAsia"/>
              </w:rPr>
              <w:t>4</w:t>
            </w:r>
            <w:r>
              <w:rPr>
                <w:rFonts w:hint="eastAsia"/>
              </w:rPr>
              <w:t>、社会资本资金技术及专业人才在创业中的作用</w:t>
            </w:r>
          </w:p>
          <w:p w:rsidR="00857B3A" w:rsidRDefault="00F03194">
            <w:r>
              <w:rPr>
                <w:rFonts w:hint="eastAsia"/>
              </w:rPr>
              <w:t>5</w:t>
            </w:r>
            <w:r>
              <w:rPr>
                <w:rFonts w:hint="eastAsia"/>
              </w:rPr>
              <w:t>、影响创业资源获取的因素</w:t>
            </w:r>
          </w:p>
          <w:p w:rsidR="00857B3A" w:rsidRDefault="00F03194">
            <w:r>
              <w:rPr>
                <w:rFonts w:hint="eastAsia"/>
              </w:rPr>
              <w:t>6</w:t>
            </w:r>
            <w:r>
              <w:rPr>
                <w:rFonts w:hint="eastAsia"/>
              </w:rPr>
              <w:t>、创业资源获取的途径与技能</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pPr>
            <w:r>
              <w:rPr>
                <w:rFonts w:hint="eastAsia"/>
              </w:rPr>
              <w:t>第十二章</w:t>
            </w:r>
          </w:p>
        </w:tc>
        <w:tc>
          <w:tcPr>
            <w:tcW w:w="2580" w:type="dxa"/>
            <w:vAlign w:val="center"/>
          </w:tcPr>
          <w:p w:rsidR="00857B3A" w:rsidRDefault="00F03194">
            <w:r>
              <w:rPr>
                <w:rFonts w:hint="eastAsia"/>
              </w:rPr>
              <w:t>创业资源管理</w:t>
            </w:r>
          </w:p>
        </w:tc>
        <w:tc>
          <w:tcPr>
            <w:tcW w:w="3495" w:type="dxa"/>
            <w:vAlign w:val="center"/>
          </w:tcPr>
          <w:p w:rsidR="00857B3A" w:rsidRDefault="00F03194">
            <w:r>
              <w:rPr>
                <w:rFonts w:hint="eastAsia"/>
              </w:rPr>
              <w:t>1</w:t>
            </w:r>
            <w:r>
              <w:rPr>
                <w:rFonts w:hint="eastAsia"/>
              </w:rPr>
              <w:t>、不同类型资源的开发</w:t>
            </w:r>
          </w:p>
          <w:p w:rsidR="00857B3A" w:rsidRDefault="00F03194">
            <w:r>
              <w:rPr>
                <w:rFonts w:hint="eastAsia"/>
              </w:rPr>
              <w:t>2</w:t>
            </w:r>
            <w:r>
              <w:rPr>
                <w:rFonts w:hint="eastAsia"/>
              </w:rPr>
              <w:t>、有限创业资源的创造性利用</w:t>
            </w:r>
          </w:p>
          <w:p w:rsidR="00857B3A" w:rsidRDefault="00F03194">
            <w:r>
              <w:rPr>
                <w:rFonts w:hint="eastAsia"/>
              </w:rPr>
              <w:t>3</w:t>
            </w:r>
            <w:r>
              <w:rPr>
                <w:rFonts w:hint="eastAsia"/>
              </w:rPr>
              <w:t>、资源整合的原则</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pPr>
            <w:r>
              <w:rPr>
                <w:rFonts w:hint="eastAsia"/>
              </w:rPr>
              <w:t>第十三章</w:t>
            </w:r>
          </w:p>
        </w:tc>
        <w:tc>
          <w:tcPr>
            <w:tcW w:w="2580" w:type="dxa"/>
            <w:vAlign w:val="center"/>
          </w:tcPr>
          <w:p w:rsidR="00857B3A" w:rsidRDefault="00F03194">
            <w:r>
              <w:rPr>
                <w:rFonts w:hint="eastAsia"/>
              </w:rPr>
              <w:t>创业融资</w:t>
            </w:r>
          </w:p>
        </w:tc>
        <w:tc>
          <w:tcPr>
            <w:tcW w:w="3495" w:type="dxa"/>
            <w:vAlign w:val="center"/>
          </w:tcPr>
          <w:p w:rsidR="00857B3A" w:rsidRDefault="00F03194">
            <w:r>
              <w:rPr>
                <w:rFonts w:hint="eastAsia"/>
              </w:rPr>
              <w:t>1</w:t>
            </w:r>
            <w:r>
              <w:rPr>
                <w:rFonts w:hint="eastAsia"/>
              </w:rPr>
              <w:t>、创业融资分析</w:t>
            </w:r>
          </w:p>
          <w:p w:rsidR="00857B3A" w:rsidRDefault="00F03194">
            <w:r>
              <w:rPr>
                <w:rFonts w:hint="eastAsia"/>
              </w:rPr>
              <w:t>2</w:t>
            </w:r>
            <w:r>
              <w:rPr>
                <w:rFonts w:hint="eastAsia"/>
              </w:rPr>
              <w:t>、创业融资过程</w:t>
            </w:r>
          </w:p>
          <w:p w:rsidR="00857B3A" w:rsidRDefault="00F03194">
            <w:r>
              <w:rPr>
                <w:rFonts w:hint="eastAsia"/>
              </w:rPr>
              <w:t>3</w:t>
            </w:r>
            <w:r>
              <w:rPr>
                <w:rFonts w:hint="eastAsia"/>
              </w:rPr>
              <w:t>、创业所需资金预算</w:t>
            </w:r>
          </w:p>
          <w:p w:rsidR="00857B3A" w:rsidRDefault="00F03194">
            <w:r>
              <w:rPr>
                <w:rFonts w:hint="eastAsia"/>
              </w:rPr>
              <w:t>4</w:t>
            </w:r>
            <w:r>
              <w:rPr>
                <w:rFonts w:hint="eastAsia"/>
              </w:rPr>
              <w:t>、案例点评</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pPr>
            <w:r>
              <w:rPr>
                <w:rFonts w:hint="eastAsia"/>
              </w:rPr>
              <w:t>第十四章</w:t>
            </w:r>
          </w:p>
        </w:tc>
        <w:tc>
          <w:tcPr>
            <w:tcW w:w="2580" w:type="dxa"/>
            <w:vAlign w:val="center"/>
          </w:tcPr>
          <w:p w:rsidR="00857B3A" w:rsidRDefault="00F03194">
            <w:r>
              <w:rPr>
                <w:rFonts w:hint="eastAsia"/>
              </w:rPr>
              <w:t>创业资源与合作</w:t>
            </w:r>
          </w:p>
        </w:tc>
        <w:tc>
          <w:tcPr>
            <w:tcW w:w="3495" w:type="dxa"/>
            <w:vAlign w:val="center"/>
          </w:tcPr>
          <w:p w:rsidR="00857B3A" w:rsidRDefault="00F03194">
            <w:r>
              <w:rPr>
                <w:rFonts w:hint="eastAsia"/>
              </w:rPr>
              <w:t>1</w:t>
            </w:r>
            <w:r>
              <w:rPr>
                <w:rFonts w:hint="eastAsia"/>
              </w:rPr>
              <w:t>、创业资源与合作</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pPr>
            <w:r>
              <w:rPr>
                <w:rFonts w:hint="eastAsia"/>
              </w:rPr>
              <w:t>第十五章</w:t>
            </w:r>
          </w:p>
        </w:tc>
        <w:tc>
          <w:tcPr>
            <w:tcW w:w="2580" w:type="dxa"/>
            <w:vAlign w:val="center"/>
          </w:tcPr>
          <w:p w:rsidR="00857B3A" w:rsidRDefault="00F03194">
            <w:r>
              <w:rPr>
                <w:rFonts w:hint="eastAsia"/>
              </w:rPr>
              <w:t>创业者沙盘训练规则</w:t>
            </w:r>
          </w:p>
        </w:tc>
        <w:tc>
          <w:tcPr>
            <w:tcW w:w="3495" w:type="dxa"/>
            <w:vAlign w:val="center"/>
          </w:tcPr>
          <w:p w:rsidR="00857B3A" w:rsidRDefault="00F03194">
            <w:r>
              <w:rPr>
                <w:rFonts w:hint="eastAsia"/>
              </w:rPr>
              <w:t>1</w:t>
            </w:r>
            <w:r>
              <w:rPr>
                <w:rFonts w:hint="eastAsia"/>
              </w:rPr>
              <w:t>、创业者沙盘训练规则</w:t>
            </w:r>
          </w:p>
          <w:p w:rsidR="00857B3A" w:rsidRDefault="00F03194">
            <w:r>
              <w:rPr>
                <w:rFonts w:hint="eastAsia"/>
              </w:rPr>
              <w:t>2</w:t>
            </w:r>
            <w:r>
              <w:rPr>
                <w:rFonts w:hint="eastAsia"/>
              </w:rPr>
              <w:t>、创业计划</w:t>
            </w:r>
          </w:p>
          <w:p w:rsidR="00857B3A" w:rsidRDefault="00F03194">
            <w:r>
              <w:rPr>
                <w:rFonts w:hint="eastAsia"/>
              </w:rPr>
              <w:t>3</w:t>
            </w:r>
            <w:r>
              <w:rPr>
                <w:rFonts w:hint="eastAsia"/>
              </w:rPr>
              <w:t>、撰写与展示创业计划</w:t>
            </w:r>
          </w:p>
          <w:p w:rsidR="00857B3A" w:rsidRDefault="00F03194">
            <w:r>
              <w:rPr>
                <w:rFonts w:hint="eastAsia"/>
              </w:rPr>
              <w:t>4</w:t>
            </w:r>
            <w:r>
              <w:rPr>
                <w:rFonts w:hint="eastAsia"/>
              </w:rPr>
              <w:t>、案例分析</w:t>
            </w:r>
          </w:p>
        </w:tc>
        <w:tc>
          <w:tcPr>
            <w:tcW w:w="1110" w:type="dxa"/>
            <w:vMerge/>
          </w:tcPr>
          <w:p w:rsidR="00857B3A" w:rsidRDefault="00857B3A">
            <w:pPr>
              <w:rPr>
                <w:sz w:val="23"/>
                <w:szCs w:val="23"/>
              </w:rPr>
            </w:pPr>
          </w:p>
        </w:tc>
      </w:tr>
      <w:tr w:rsidR="00857B3A">
        <w:trPr>
          <w:trHeight w:val="374"/>
        </w:trPr>
        <w:tc>
          <w:tcPr>
            <w:tcW w:w="1246" w:type="dxa"/>
            <w:vAlign w:val="center"/>
          </w:tcPr>
          <w:p w:rsidR="00857B3A" w:rsidRDefault="00F03194">
            <w:pPr>
              <w:jc w:val="center"/>
            </w:pPr>
            <w:r>
              <w:rPr>
                <w:rFonts w:hint="eastAsia"/>
              </w:rPr>
              <w:t>第十六章</w:t>
            </w:r>
          </w:p>
        </w:tc>
        <w:tc>
          <w:tcPr>
            <w:tcW w:w="2580" w:type="dxa"/>
            <w:vAlign w:val="center"/>
          </w:tcPr>
          <w:p w:rsidR="00857B3A" w:rsidRDefault="00F03194">
            <w:r>
              <w:rPr>
                <w:rFonts w:hint="eastAsia"/>
              </w:rPr>
              <w:t>专家讲座</w:t>
            </w:r>
          </w:p>
        </w:tc>
        <w:tc>
          <w:tcPr>
            <w:tcW w:w="3495" w:type="dxa"/>
            <w:vAlign w:val="center"/>
          </w:tcPr>
          <w:p w:rsidR="00857B3A" w:rsidRDefault="00F03194">
            <w:r>
              <w:rPr>
                <w:rFonts w:hint="eastAsia"/>
              </w:rPr>
              <w:t>1</w:t>
            </w:r>
            <w:r>
              <w:rPr>
                <w:rFonts w:hint="eastAsia"/>
              </w:rPr>
              <w:t>、专家讲座</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pPr>
            <w:r>
              <w:rPr>
                <w:rFonts w:hint="eastAsia"/>
              </w:rPr>
              <w:t>第十七章</w:t>
            </w:r>
          </w:p>
        </w:tc>
        <w:tc>
          <w:tcPr>
            <w:tcW w:w="2580" w:type="dxa"/>
            <w:vAlign w:val="center"/>
          </w:tcPr>
          <w:p w:rsidR="00857B3A" w:rsidRDefault="00F03194">
            <w:r>
              <w:rPr>
                <w:rFonts w:hint="eastAsia"/>
              </w:rPr>
              <w:t>企业模拟经营</w:t>
            </w:r>
            <w:r>
              <w:rPr>
                <w:rFonts w:hint="eastAsia"/>
              </w:rPr>
              <w:t>2</w:t>
            </w:r>
          </w:p>
        </w:tc>
        <w:tc>
          <w:tcPr>
            <w:tcW w:w="3495" w:type="dxa"/>
            <w:vAlign w:val="center"/>
          </w:tcPr>
          <w:p w:rsidR="00857B3A" w:rsidRDefault="00F03194">
            <w:r>
              <w:rPr>
                <w:rFonts w:hint="eastAsia"/>
              </w:rPr>
              <w:t>1</w:t>
            </w:r>
            <w:r>
              <w:rPr>
                <w:rFonts w:hint="eastAsia"/>
              </w:rPr>
              <w:t>、企业模拟经营</w:t>
            </w:r>
            <w:r>
              <w:rPr>
                <w:rFonts w:hint="eastAsia"/>
              </w:rPr>
              <w:t>2</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pPr>
            <w:r>
              <w:rPr>
                <w:rFonts w:hint="eastAsia"/>
              </w:rPr>
              <w:t>第十八章</w:t>
            </w:r>
          </w:p>
        </w:tc>
        <w:tc>
          <w:tcPr>
            <w:tcW w:w="2580" w:type="dxa"/>
            <w:vAlign w:val="center"/>
          </w:tcPr>
          <w:p w:rsidR="00857B3A" w:rsidRDefault="00F03194">
            <w:r>
              <w:rPr>
                <w:rFonts w:hint="eastAsia"/>
              </w:rPr>
              <w:t>新企业的开办</w:t>
            </w:r>
          </w:p>
        </w:tc>
        <w:tc>
          <w:tcPr>
            <w:tcW w:w="3495" w:type="dxa"/>
            <w:vAlign w:val="center"/>
          </w:tcPr>
          <w:p w:rsidR="00857B3A" w:rsidRDefault="00F03194">
            <w:r>
              <w:rPr>
                <w:rFonts w:hint="eastAsia"/>
              </w:rPr>
              <w:t>1</w:t>
            </w:r>
            <w:r>
              <w:rPr>
                <w:rFonts w:hint="eastAsia"/>
              </w:rPr>
              <w:t>、成立新企业</w:t>
            </w:r>
          </w:p>
          <w:p w:rsidR="00857B3A" w:rsidRDefault="00F03194">
            <w:r>
              <w:rPr>
                <w:rFonts w:hint="eastAsia"/>
              </w:rPr>
              <w:t>2</w:t>
            </w:r>
            <w:r>
              <w:rPr>
                <w:rFonts w:hint="eastAsia"/>
              </w:rPr>
              <w:t>、新企业生产管理</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pPr>
            <w:r>
              <w:rPr>
                <w:rFonts w:hint="eastAsia"/>
              </w:rPr>
              <w:t>第十九章</w:t>
            </w:r>
          </w:p>
        </w:tc>
        <w:tc>
          <w:tcPr>
            <w:tcW w:w="2580" w:type="dxa"/>
            <w:vAlign w:val="center"/>
          </w:tcPr>
          <w:p w:rsidR="00857B3A" w:rsidRDefault="00F03194">
            <w:r>
              <w:rPr>
                <w:rFonts w:hint="eastAsia"/>
              </w:rPr>
              <w:t>项目推演</w:t>
            </w:r>
          </w:p>
        </w:tc>
        <w:tc>
          <w:tcPr>
            <w:tcW w:w="3495" w:type="dxa"/>
            <w:vAlign w:val="center"/>
          </w:tcPr>
          <w:p w:rsidR="00857B3A" w:rsidRDefault="00F03194">
            <w:r>
              <w:rPr>
                <w:rFonts w:hint="eastAsia"/>
              </w:rPr>
              <w:t>1</w:t>
            </w:r>
            <w:r>
              <w:rPr>
                <w:rFonts w:hint="eastAsia"/>
              </w:rPr>
              <w:t>、学生项目推演</w:t>
            </w:r>
          </w:p>
        </w:tc>
        <w:tc>
          <w:tcPr>
            <w:tcW w:w="1110" w:type="dxa"/>
            <w:vMerge/>
          </w:tcPr>
          <w:p w:rsidR="00857B3A" w:rsidRDefault="00857B3A">
            <w:pPr>
              <w:rPr>
                <w:sz w:val="23"/>
                <w:szCs w:val="23"/>
              </w:rPr>
            </w:pPr>
          </w:p>
        </w:tc>
      </w:tr>
      <w:tr w:rsidR="00857B3A">
        <w:tc>
          <w:tcPr>
            <w:tcW w:w="1246" w:type="dxa"/>
            <w:vAlign w:val="center"/>
          </w:tcPr>
          <w:p w:rsidR="00857B3A" w:rsidRDefault="00F03194">
            <w:pPr>
              <w:jc w:val="center"/>
            </w:pPr>
            <w:r>
              <w:rPr>
                <w:rFonts w:hint="eastAsia"/>
              </w:rPr>
              <w:t>第二十章</w:t>
            </w:r>
          </w:p>
        </w:tc>
        <w:tc>
          <w:tcPr>
            <w:tcW w:w="2580" w:type="dxa"/>
            <w:vAlign w:val="center"/>
          </w:tcPr>
          <w:p w:rsidR="00857B3A" w:rsidRDefault="00F03194">
            <w:r>
              <w:rPr>
                <w:rFonts w:hint="eastAsia"/>
              </w:rPr>
              <w:t>项目展示</w:t>
            </w:r>
          </w:p>
        </w:tc>
        <w:tc>
          <w:tcPr>
            <w:tcW w:w="3495" w:type="dxa"/>
            <w:vAlign w:val="center"/>
          </w:tcPr>
          <w:p w:rsidR="00857B3A" w:rsidRDefault="00F03194">
            <w:r>
              <w:rPr>
                <w:rFonts w:hint="eastAsia"/>
              </w:rPr>
              <w:t>1</w:t>
            </w:r>
            <w:r>
              <w:rPr>
                <w:rFonts w:hint="eastAsia"/>
              </w:rPr>
              <w:t>、项目展示</w:t>
            </w:r>
          </w:p>
        </w:tc>
        <w:tc>
          <w:tcPr>
            <w:tcW w:w="1110" w:type="dxa"/>
            <w:vMerge/>
          </w:tcPr>
          <w:p w:rsidR="00857B3A" w:rsidRDefault="00857B3A">
            <w:pPr>
              <w:rPr>
                <w:sz w:val="23"/>
                <w:szCs w:val="23"/>
              </w:rPr>
            </w:pPr>
          </w:p>
        </w:tc>
      </w:tr>
    </w:tbl>
    <w:p w:rsidR="001D3224" w:rsidRDefault="001D3224">
      <w:pPr>
        <w:pStyle w:val="2"/>
        <w:rPr>
          <w:rStyle w:val="3Char"/>
          <w:b/>
        </w:rPr>
      </w:pPr>
    </w:p>
    <w:p w:rsidR="001D3224" w:rsidRDefault="001D3224">
      <w:pPr>
        <w:widowControl/>
        <w:jc w:val="left"/>
        <w:rPr>
          <w:rStyle w:val="3Char"/>
          <w:kern w:val="0"/>
        </w:rPr>
      </w:pPr>
      <w:r>
        <w:rPr>
          <w:rStyle w:val="3Char"/>
          <w:b w:val="0"/>
        </w:rPr>
        <w:br w:type="page"/>
      </w:r>
    </w:p>
    <w:p w:rsidR="00857B3A" w:rsidRDefault="001D3224">
      <w:pPr>
        <w:pStyle w:val="2"/>
        <w:rPr>
          <w:rStyle w:val="3Char"/>
          <w:b/>
        </w:rPr>
      </w:pPr>
      <w:r>
        <w:rPr>
          <w:rStyle w:val="3Char"/>
          <w:rFonts w:hint="eastAsia"/>
          <w:b/>
        </w:rPr>
        <w:t>4.</w:t>
      </w:r>
      <w:r w:rsidR="00F03194">
        <w:rPr>
          <w:rStyle w:val="3Char"/>
          <w:rFonts w:hint="eastAsia"/>
          <w:b/>
        </w:rPr>
        <w:t>《创业精神与实践》</w:t>
      </w:r>
      <w:r w:rsidR="00F03194">
        <w:rPr>
          <w:rStyle w:val="3Char"/>
          <w:rFonts w:hint="eastAsia"/>
          <w:b/>
        </w:rPr>
        <w:t xml:space="preserve"> 35</w:t>
      </w:r>
      <w:r w:rsidR="00F03194">
        <w:rPr>
          <w:rStyle w:val="3Char"/>
          <w:rFonts w:hint="eastAsia"/>
          <w:b/>
        </w:rPr>
        <w:t>学时</w:t>
      </w:r>
    </w:p>
    <w:p w:rsidR="00857B3A" w:rsidRDefault="00F03194">
      <w:pPr>
        <w:tabs>
          <w:tab w:val="center" w:pos="4153"/>
        </w:tabs>
        <w:spacing w:beforeLines="50" w:before="156" w:afterLines="50" w:after="156"/>
        <w:ind w:firstLineChars="200" w:firstLine="422"/>
        <w:rPr>
          <w:b/>
          <w:bCs/>
          <w:szCs w:val="21"/>
        </w:rPr>
      </w:pPr>
      <w:r>
        <w:rPr>
          <w:rFonts w:hint="eastAsia"/>
          <w:b/>
          <w:bCs/>
          <w:szCs w:val="21"/>
        </w:rPr>
        <w:t>主讲人简介：</w:t>
      </w:r>
    </w:p>
    <w:p w:rsidR="00857B3A" w:rsidRDefault="00F03194">
      <w:pPr>
        <w:tabs>
          <w:tab w:val="center" w:pos="4153"/>
        </w:tabs>
        <w:ind w:firstLineChars="200" w:firstLine="420"/>
        <w:rPr>
          <w:szCs w:val="21"/>
        </w:rPr>
      </w:pPr>
      <w:r>
        <w:rPr>
          <w:rFonts w:hint="eastAsia"/>
          <w:bCs/>
          <w:szCs w:val="21"/>
        </w:rPr>
        <w:t>李玲玲：</w:t>
      </w:r>
      <w:r>
        <w:rPr>
          <w:rFonts w:hint="eastAsia"/>
          <w:szCs w:val="21"/>
        </w:rPr>
        <w:t>同济大学教授。</w:t>
      </w:r>
    </w:p>
    <w:p w:rsidR="00857B3A" w:rsidRDefault="00F03194">
      <w:pPr>
        <w:tabs>
          <w:tab w:val="center" w:pos="4153"/>
        </w:tabs>
        <w:spacing w:beforeLines="50" w:before="156" w:afterLines="50" w:after="156"/>
        <w:ind w:firstLineChars="200" w:firstLine="422"/>
        <w:rPr>
          <w:b/>
          <w:bCs/>
          <w:szCs w:val="21"/>
        </w:rPr>
      </w:pPr>
      <w:r>
        <w:rPr>
          <w:rFonts w:hint="eastAsia"/>
          <w:b/>
          <w:bCs/>
          <w:szCs w:val="21"/>
        </w:rPr>
        <w:t>课程简介：</w:t>
      </w:r>
    </w:p>
    <w:p w:rsidR="00857B3A" w:rsidRDefault="00F03194">
      <w:pPr>
        <w:tabs>
          <w:tab w:val="center" w:pos="4153"/>
        </w:tabs>
        <w:ind w:firstLineChars="200" w:firstLine="420"/>
        <w:rPr>
          <w:szCs w:val="21"/>
        </w:rPr>
      </w:pPr>
      <w:r>
        <w:rPr>
          <w:rFonts w:hint="eastAsia"/>
          <w:szCs w:val="21"/>
        </w:rPr>
        <w:t>本课程为创业精神与实践，通过课堂理论的学习，再结合社会实践，走访著名企业家，将企业家请进课堂等方式，让学生更好的来实践。紧紧围绕传递创业能量，打造创业精神这一主题。</w:t>
      </w:r>
    </w:p>
    <w:p w:rsidR="00857B3A" w:rsidRDefault="00F03194">
      <w:pPr>
        <w:tabs>
          <w:tab w:val="center" w:pos="4153"/>
        </w:tabs>
        <w:spacing w:beforeLines="50" w:before="156" w:afterLines="50" w:after="156"/>
        <w:ind w:firstLineChars="200" w:firstLine="422"/>
        <w:rPr>
          <w:b/>
          <w:bCs/>
          <w:szCs w:val="21"/>
        </w:rPr>
      </w:pPr>
      <w:r>
        <w:rPr>
          <w:rFonts w:hint="eastAsia"/>
          <w:b/>
          <w:bCs/>
          <w:szCs w:val="21"/>
        </w:rPr>
        <w:t>课程内容：</w:t>
      </w:r>
    </w:p>
    <w:tbl>
      <w:tblPr>
        <w:tblW w:w="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2445"/>
        <w:gridCol w:w="3375"/>
        <w:gridCol w:w="1305"/>
      </w:tblGrid>
      <w:tr w:rsidR="00857B3A">
        <w:tc>
          <w:tcPr>
            <w:tcW w:w="1299" w:type="dxa"/>
            <w:vAlign w:val="center"/>
          </w:tcPr>
          <w:p w:rsidR="00857B3A" w:rsidRDefault="00F03194">
            <w:pPr>
              <w:widowControl/>
              <w:jc w:val="center"/>
              <w:rPr>
                <w:b/>
                <w:bCs/>
                <w:szCs w:val="21"/>
              </w:rPr>
            </w:pPr>
            <w:r>
              <w:rPr>
                <w:rFonts w:ascii="宋体" w:hAnsi="宋体" w:cs="宋体" w:hint="eastAsia"/>
                <w:b/>
                <w:kern w:val="0"/>
                <w:szCs w:val="21"/>
              </w:rPr>
              <w:t>章   节</w:t>
            </w:r>
          </w:p>
        </w:tc>
        <w:tc>
          <w:tcPr>
            <w:tcW w:w="2445" w:type="dxa"/>
            <w:vAlign w:val="center"/>
          </w:tcPr>
          <w:p w:rsidR="00857B3A" w:rsidRDefault="00F03194">
            <w:pPr>
              <w:widowControl/>
              <w:spacing w:before="100" w:beforeAutospacing="1" w:after="100" w:afterAutospacing="1"/>
              <w:jc w:val="center"/>
              <w:rPr>
                <w:b/>
                <w:bCs/>
                <w:szCs w:val="21"/>
              </w:rPr>
            </w:pPr>
            <w:r>
              <w:rPr>
                <w:rFonts w:ascii="宋体" w:hAnsi="宋体" w:cs="宋体" w:hint="eastAsia"/>
                <w:b/>
                <w:color w:val="000000"/>
                <w:kern w:val="0"/>
                <w:szCs w:val="21"/>
              </w:rPr>
              <w:t>大      纲</w:t>
            </w:r>
          </w:p>
        </w:tc>
        <w:tc>
          <w:tcPr>
            <w:tcW w:w="3375" w:type="dxa"/>
            <w:vAlign w:val="center"/>
          </w:tcPr>
          <w:p w:rsidR="00857B3A" w:rsidRDefault="00F03194">
            <w:pPr>
              <w:widowControl/>
              <w:spacing w:before="100" w:beforeAutospacing="1" w:after="100" w:afterAutospacing="1"/>
              <w:jc w:val="center"/>
              <w:rPr>
                <w:rFonts w:ascii="宋体" w:hAnsi="宋体" w:cs="宋体"/>
                <w:b/>
                <w:color w:val="000000"/>
                <w:kern w:val="0"/>
                <w:szCs w:val="21"/>
              </w:rPr>
            </w:pPr>
            <w:r>
              <w:rPr>
                <w:rFonts w:ascii="宋体" w:hAnsi="宋体" w:cs="宋体" w:hint="eastAsia"/>
                <w:b/>
                <w:color w:val="000000"/>
                <w:kern w:val="0"/>
                <w:szCs w:val="21"/>
              </w:rPr>
              <w:t>主 要 内 容</w:t>
            </w:r>
          </w:p>
        </w:tc>
        <w:tc>
          <w:tcPr>
            <w:tcW w:w="1305" w:type="dxa"/>
            <w:vAlign w:val="center"/>
          </w:tcPr>
          <w:p w:rsidR="00857B3A" w:rsidRDefault="00F03194">
            <w:pPr>
              <w:widowControl/>
              <w:spacing w:before="100" w:beforeAutospacing="1" w:after="100" w:afterAutospacing="1"/>
              <w:jc w:val="center"/>
              <w:rPr>
                <w:b/>
                <w:bCs/>
                <w:szCs w:val="21"/>
              </w:rPr>
            </w:pPr>
            <w:r>
              <w:rPr>
                <w:rFonts w:ascii="宋体" w:hAnsi="宋体" w:cs="宋体" w:hint="eastAsia"/>
                <w:b/>
                <w:color w:val="000000"/>
                <w:kern w:val="0"/>
                <w:szCs w:val="21"/>
              </w:rPr>
              <w:t>主    讲</w:t>
            </w:r>
          </w:p>
        </w:tc>
      </w:tr>
      <w:tr w:rsidR="00857B3A">
        <w:tc>
          <w:tcPr>
            <w:tcW w:w="1299" w:type="dxa"/>
            <w:vAlign w:val="center"/>
          </w:tcPr>
          <w:p w:rsidR="00857B3A" w:rsidRDefault="00F03194">
            <w:pPr>
              <w:jc w:val="center"/>
              <w:rPr>
                <w:szCs w:val="21"/>
              </w:rPr>
            </w:pPr>
            <w:r>
              <w:rPr>
                <w:rFonts w:hint="eastAsia"/>
                <w:szCs w:val="21"/>
              </w:rPr>
              <w:t>第一章</w:t>
            </w:r>
          </w:p>
        </w:tc>
        <w:tc>
          <w:tcPr>
            <w:tcW w:w="2445" w:type="dxa"/>
            <w:vAlign w:val="center"/>
          </w:tcPr>
          <w:p w:rsidR="00857B3A" w:rsidRDefault="00F03194">
            <w:pPr>
              <w:rPr>
                <w:szCs w:val="21"/>
              </w:rPr>
            </w:pPr>
            <w:r>
              <w:rPr>
                <w:rFonts w:hint="eastAsia"/>
              </w:rPr>
              <w:t>理论篇</w:t>
            </w:r>
          </w:p>
        </w:tc>
        <w:tc>
          <w:tcPr>
            <w:tcW w:w="3375" w:type="dxa"/>
          </w:tcPr>
          <w:p w:rsidR="00857B3A" w:rsidRDefault="00F03194">
            <w:r>
              <w:rPr>
                <w:rFonts w:hint="eastAsia"/>
              </w:rPr>
              <w:t>1</w:t>
            </w:r>
            <w:r>
              <w:rPr>
                <w:rFonts w:hint="eastAsia"/>
              </w:rPr>
              <w:t>、课程和团队介绍</w:t>
            </w:r>
          </w:p>
          <w:p w:rsidR="00857B3A" w:rsidRDefault="00F03194">
            <w:r>
              <w:rPr>
                <w:rFonts w:hint="eastAsia"/>
              </w:rPr>
              <w:t>2</w:t>
            </w:r>
            <w:r>
              <w:rPr>
                <w:rFonts w:hint="eastAsia"/>
              </w:rPr>
              <w:t>、</w:t>
            </w:r>
            <w:r>
              <w:rPr>
                <w:rFonts w:hint="eastAsia"/>
              </w:rPr>
              <w:t>2050</w:t>
            </w:r>
            <w:r>
              <w:rPr>
                <w:rFonts w:hint="eastAsia"/>
              </w:rPr>
              <w:t>年创业精神和个人成长</w:t>
            </w:r>
          </w:p>
          <w:p w:rsidR="00857B3A" w:rsidRDefault="00F03194">
            <w:r>
              <w:rPr>
                <w:rFonts w:hint="eastAsia"/>
              </w:rPr>
              <w:t>3</w:t>
            </w:r>
            <w:r>
              <w:rPr>
                <w:rFonts w:hint="eastAsia"/>
              </w:rPr>
              <w:t>、创业成长</w:t>
            </w:r>
            <w:proofErr w:type="gramStart"/>
            <w:r>
              <w:rPr>
                <w:rFonts w:hint="eastAsia"/>
              </w:rPr>
              <w:t>七关键</w:t>
            </w:r>
            <w:proofErr w:type="gramEnd"/>
            <w:r>
              <w:rPr>
                <w:rFonts w:hint="eastAsia"/>
              </w:rPr>
              <w:t>——</w:t>
            </w:r>
            <w:r>
              <w:rPr>
                <w:rFonts w:hint="eastAsia"/>
              </w:rPr>
              <w:t>RLC</w:t>
            </w:r>
            <w:r>
              <w:rPr>
                <w:rFonts w:hint="eastAsia"/>
              </w:rPr>
              <w:t>模型</w:t>
            </w:r>
          </w:p>
          <w:p w:rsidR="00857B3A" w:rsidRDefault="00F03194">
            <w:r>
              <w:rPr>
                <w:rFonts w:hint="eastAsia"/>
              </w:rPr>
              <w:t>4</w:t>
            </w:r>
            <w:r>
              <w:rPr>
                <w:rFonts w:hint="eastAsia"/>
              </w:rPr>
              <w:t>、创业中的沟通——公众演说</w:t>
            </w:r>
          </w:p>
          <w:p w:rsidR="00857B3A" w:rsidRDefault="00F03194">
            <w:r>
              <w:rPr>
                <w:rFonts w:hint="eastAsia"/>
              </w:rPr>
              <w:t>5</w:t>
            </w:r>
            <w:r>
              <w:rPr>
                <w:rFonts w:hint="eastAsia"/>
              </w:rPr>
              <w:t>、见树又见林的思维艺术和方法</w:t>
            </w:r>
          </w:p>
          <w:p w:rsidR="00857B3A" w:rsidRDefault="00F03194">
            <w:r>
              <w:rPr>
                <w:rFonts w:hint="eastAsia"/>
              </w:rPr>
              <w:t>6</w:t>
            </w:r>
            <w:r>
              <w:rPr>
                <w:rFonts w:hint="eastAsia"/>
              </w:rPr>
              <w:t>、互动游戏体验</w:t>
            </w:r>
          </w:p>
          <w:p w:rsidR="00857B3A" w:rsidRDefault="00F03194">
            <w:pPr>
              <w:rPr>
                <w:szCs w:val="21"/>
              </w:rPr>
            </w:pPr>
            <w:r>
              <w:rPr>
                <w:rFonts w:hint="eastAsia"/>
              </w:rPr>
              <w:t>7</w:t>
            </w:r>
            <w:r>
              <w:rPr>
                <w:rFonts w:hint="eastAsia"/>
              </w:rPr>
              <w:t>、学生团队汇报以及总结和回顾学过的创业创新知识</w:t>
            </w:r>
          </w:p>
        </w:tc>
        <w:tc>
          <w:tcPr>
            <w:tcW w:w="1305" w:type="dxa"/>
            <w:vMerge w:val="restart"/>
            <w:vAlign w:val="center"/>
          </w:tcPr>
          <w:p w:rsidR="00857B3A" w:rsidRDefault="00F03194">
            <w:pPr>
              <w:jc w:val="center"/>
              <w:rPr>
                <w:b/>
                <w:bCs/>
                <w:szCs w:val="21"/>
              </w:rPr>
            </w:pPr>
            <w:proofErr w:type="gramStart"/>
            <w:r>
              <w:rPr>
                <w:sz w:val="23"/>
                <w:szCs w:val="23"/>
              </w:rPr>
              <w:t>陆向谦</w:t>
            </w:r>
            <w:proofErr w:type="gramEnd"/>
          </w:p>
        </w:tc>
      </w:tr>
      <w:tr w:rsidR="00857B3A">
        <w:tc>
          <w:tcPr>
            <w:tcW w:w="1299" w:type="dxa"/>
            <w:vAlign w:val="center"/>
          </w:tcPr>
          <w:p w:rsidR="00857B3A" w:rsidRDefault="00F03194">
            <w:pPr>
              <w:jc w:val="center"/>
              <w:rPr>
                <w:szCs w:val="21"/>
              </w:rPr>
            </w:pPr>
            <w:r>
              <w:rPr>
                <w:rFonts w:hint="eastAsia"/>
                <w:szCs w:val="21"/>
              </w:rPr>
              <w:t>第二章</w:t>
            </w:r>
          </w:p>
        </w:tc>
        <w:tc>
          <w:tcPr>
            <w:tcW w:w="2445" w:type="dxa"/>
            <w:vAlign w:val="center"/>
          </w:tcPr>
          <w:p w:rsidR="00857B3A" w:rsidRDefault="00F03194">
            <w:pPr>
              <w:rPr>
                <w:szCs w:val="21"/>
              </w:rPr>
            </w:pPr>
            <w:r>
              <w:rPr>
                <w:rFonts w:hint="eastAsia"/>
              </w:rPr>
              <w:t>创业创新实例演讲与访谈</w:t>
            </w:r>
          </w:p>
        </w:tc>
        <w:tc>
          <w:tcPr>
            <w:tcW w:w="3375" w:type="dxa"/>
          </w:tcPr>
          <w:p w:rsidR="00857B3A" w:rsidRDefault="00F03194">
            <w:r>
              <w:rPr>
                <w:rFonts w:hint="eastAsia"/>
              </w:rPr>
              <w:t>1</w:t>
            </w:r>
            <w:r>
              <w:rPr>
                <w:rFonts w:hint="eastAsia"/>
              </w:rPr>
              <w:t>、葛德怿老师演讲——种子的智慧</w:t>
            </w:r>
          </w:p>
          <w:p w:rsidR="00857B3A" w:rsidRDefault="00F03194">
            <w:r>
              <w:rPr>
                <w:rFonts w:hint="eastAsia"/>
              </w:rPr>
              <w:t>2</w:t>
            </w:r>
            <w:r>
              <w:rPr>
                <w:rFonts w:hint="eastAsia"/>
              </w:rPr>
              <w:t>、宋声良老师演讲</w:t>
            </w:r>
          </w:p>
          <w:p w:rsidR="00857B3A" w:rsidRDefault="00F03194">
            <w:r>
              <w:rPr>
                <w:rFonts w:hint="eastAsia"/>
              </w:rPr>
              <w:t>3</w:t>
            </w:r>
            <w:r>
              <w:rPr>
                <w:rFonts w:hint="eastAsia"/>
              </w:rPr>
              <w:t>、葛德怿老师和宋声良老师访谈</w:t>
            </w:r>
          </w:p>
          <w:p w:rsidR="00857B3A" w:rsidRDefault="00F03194">
            <w:r>
              <w:rPr>
                <w:rFonts w:hint="eastAsia"/>
              </w:rPr>
              <w:t>4</w:t>
            </w:r>
            <w:r>
              <w:rPr>
                <w:rFonts w:hint="eastAsia"/>
              </w:rPr>
              <w:t>、梁凯恩董事长访谈</w:t>
            </w:r>
          </w:p>
          <w:p w:rsidR="00857B3A" w:rsidRDefault="00F03194">
            <w:r>
              <w:rPr>
                <w:rFonts w:hint="eastAsia"/>
              </w:rPr>
              <w:t>5</w:t>
            </w:r>
            <w:r>
              <w:rPr>
                <w:rFonts w:hint="eastAsia"/>
              </w:rPr>
              <w:t>、许伯恺演讲与访谈</w:t>
            </w:r>
          </w:p>
          <w:p w:rsidR="00857B3A" w:rsidRDefault="00F03194">
            <w:r>
              <w:rPr>
                <w:rFonts w:hint="eastAsia"/>
              </w:rPr>
              <w:t>6</w:t>
            </w:r>
            <w:r>
              <w:rPr>
                <w:rFonts w:hint="eastAsia"/>
              </w:rPr>
              <w:t>、约翰格雷演讲与个人访谈</w:t>
            </w:r>
          </w:p>
          <w:p w:rsidR="00857B3A" w:rsidRDefault="00F03194">
            <w:r>
              <w:rPr>
                <w:rFonts w:hint="eastAsia"/>
              </w:rPr>
              <w:t>7</w:t>
            </w:r>
            <w:r>
              <w:rPr>
                <w:rFonts w:hint="eastAsia"/>
              </w:rPr>
              <w:t>、超越极限学员代表陈辞</w:t>
            </w:r>
          </w:p>
          <w:p w:rsidR="00857B3A" w:rsidRDefault="00F03194">
            <w:r>
              <w:rPr>
                <w:rFonts w:hint="eastAsia"/>
              </w:rPr>
              <w:t>8</w:t>
            </w:r>
            <w:r>
              <w:rPr>
                <w:rFonts w:hint="eastAsia"/>
              </w:rPr>
              <w:t>、超越极限策略长陈霆远演讲</w:t>
            </w:r>
          </w:p>
          <w:p w:rsidR="00857B3A" w:rsidRDefault="00F03194">
            <w:r>
              <w:rPr>
                <w:rFonts w:hint="eastAsia"/>
              </w:rPr>
              <w:t>9</w:t>
            </w:r>
            <w:r>
              <w:rPr>
                <w:rFonts w:hint="eastAsia"/>
              </w:rPr>
              <w:t>、陈霆远先生访谈</w:t>
            </w:r>
          </w:p>
          <w:p w:rsidR="00857B3A" w:rsidRDefault="00F03194">
            <w:r>
              <w:rPr>
                <w:rFonts w:hint="eastAsia"/>
              </w:rPr>
              <w:t>10</w:t>
            </w:r>
            <w:r>
              <w:rPr>
                <w:rFonts w:hint="eastAsia"/>
              </w:rPr>
              <w:t>、企业家采访辑录</w:t>
            </w:r>
          </w:p>
          <w:p w:rsidR="00857B3A" w:rsidRDefault="00F03194">
            <w:r>
              <w:rPr>
                <w:rFonts w:hint="eastAsia"/>
              </w:rPr>
              <w:t>11</w:t>
            </w:r>
            <w:r>
              <w:rPr>
                <w:rFonts w:hint="eastAsia"/>
              </w:rPr>
              <w:t>、肖奋和李晓丹先生访谈</w:t>
            </w:r>
          </w:p>
          <w:p w:rsidR="00857B3A" w:rsidRDefault="00F03194">
            <w:r>
              <w:rPr>
                <w:rFonts w:hint="eastAsia"/>
              </w:rPr>
              <w:t>12</w:t>
            </w:r>
            <w:r>
              <w:rPr>
                <w:rFonts w:hint="eastAsia"/>
              </w:rPr>
              <w:t>、吴锦珠，江小梅，</w:t>
            </w:r>
            <w:proofErr w:type="gramStart"/>
            <w:r>
              <w:rPr>
                <w:rFonts w:hint="eastAsia"/>
              </w:rPr>
              <w:t>许春满</w:t>
            </w:r>
            <w:proofErr w:type="gramEnd"/>
            <w:r>
              <w:rPr>
                <w:rFonts w:hint="eastAsia"/>
              </w:rPr>
              <w:t>等企业家访谈</w:t>
            </w:r>
          </w:p>
          <w:p w:rsidR="00857B3A" w:rsidRDefault="00F03194">
            <w:r>
              <w:rPr>
                <w:rFonts w:hint="eastAsia"/>
              </w:rPr>
              <w:t>13</w:t>
            </w:r>
            <w:r>
              <w:rPr>
                <w:rFonts w:hint="eastAsia"/>
              </w:rPr>
              <w:t>、高尔夫球场成功企业家访谈</w:t>
            </w:r>
          </w:p>
          <w:p w:rsidR="00857B3A" w:rsidRDefault="00F03194">
            <w:pPr>
              <w:rPr>
                <w:szCs w:val="21"/>
              </w:rPr>
            </w:pPr>
            <w:r>
              <w:rPr>
                <w:rFonts w:hint="eastAsia"/>
              </w:rPr>
              <w:t>14</w:t>
            </w:r>
            <w:r>
              <w:rPr>
                <w:rFonts w:hint="eastAsia"/>
              </w:rPr>
              <w:t>、和谐租车大学创业创意演说大赛</w:t>
            </w:r>
          </w:p>
        </w:tc>
        <w:tc>
          <w:tcPr>
            <w:tcW w:w="1305" w:type="dxa"/>
            <w:vMerge/>
          </w:tcPr>
          <w:p w:rsidR="00857B3A" w:rsidRDefault="00857B3A">
            <w:pPr>
              <w:rPr>
                <w:b/>
                <w:bCs/>
                <w:szCs w:val="21"/>
              </w:rPr>
            </w:pPr>
          </w:p>
        </w:tc>
      </w:tr>
      <w:tr w:rsidR="00857B3A">
        <w:tc>
          <w:tcPr>
            <w:tcW w:w="1299" w:type="dxa"/>
            <w:vAlign w:val="center"/>
          </w:tcPr>
          <w:p w:rsidR="00857B3A" w:rsidRDefault="00F03194">
            <w:pPr>
              <w:jc w:val="center"/>
              <w:rPr>
                <w:szCs w:val="21"/>
              </w:rPr>
            </w:pPr>
            <w:r>
              <w:rPr>
                <w:rFonts w:hint="eastAsia"/>
                <w:szCs w:val="21"/>
              </w:rPr>
              <w:t>第三章</w:t>
            </w:r>
          </w:p>
        </w:tc>
        <w:tc>
          <w:tcPr>
            <w:tcW w:w="2445" w:type="dxa"/>
            <w:vAlign w:val="center"/>
          </w:tcPr>
          <w:p w:rsidR="00857B3A" w:rsidRDefault="00F03194">
            <w:pPr>
              <w:rPr>
                <w:szCs w:val="21"/>
              </w:rPr>
            </w:pPr>
            <w:r>
              <w:rPr>
                <w:rFonts w:hint="eastAsia"/>
              </w:rPr>
              <w:t>创业创新能量的接收放大与传递</w:t>
            </w:r>
          </w:p>
        </w:tc>
        <w:tc>
          <w:tcPr>
            <w:tcW w:w="3375" w:type="dxa"/>
          </w:tcPr>
          <w:p w:rsidR="00857B3A" w:rsidRDefault="00F03194">
            <w:r>
              <w:rPr>
                <w:rFonts w:hint="eastAsia"/>
              </w:rPr>
              <w:t>1</w:t>
            </w:r>
            <w:r>
              <w:rPr>
                <w:rFonts w:hint="eastAsia"/>
              </w:rPr>
              <w:t>、看不见的创业创新能量</w:t>
            </w:r>
          </w:p>
          <w:p w:rsidR="00857B3A" w:rsidRDefault="00F03194">
            <w:r>
              <w:rPr>
                <w:rFonts w:hint="eastAsia"/>
              </w:rPr>
              <w:t>2</w:t>
            </w:r>
            <w:r>
              <w:rPr>
                <w:rFonts w:hint="eastAsia"/>
              </w:rPr>
              <w:t>、创业创新正能量的充电模型</w:t>
            </w:r>
          </w:p>
          <w:p w:rsidR="00857B3A" w:rsidRDefault="00F03194">
            <w:pPr>
              <w:rPr>
                <w:szCs w:val="21"/>
              </w:rPr>
            </w:pPr>
            <w:r>
              <w:rPr>
                <w:rFonts w:hint="eastAsia"/>
              </w:rPr>
              <w:t>3</w:t>
            </w:r>
            <w:r>
              <w:rPr>
                <w:rFonts w:hint="eastAsia"/>
              </w:rPr>
              <w:t>、创业创新能量传动与控制，接收，放大，传递</w:t>
            </w:r>
          </w:p>
        </w:tc>
        <w:tc>
          <w:tcPr>
            <w:tcW w:w="1305" w:type="dxa"/>
            <w:vMerge/>
          </w:tcPr>
          <w:p w:rsidR="00857B3A" w:rsidRDefault="00857B3A">
            <w:pPr>
              <w:rPr>
                <w:b/>
                <w:bCs/>
                <w:szCs w:val="21"/>
              </w:rPr>
            </w:pPr>
          </w:p>
        </w:tc>
      </w:tr>
    </w:tbl>
    <w:p w:rsidR="00857B3A" w:rsidRDefault="00857B3A">
      <w:pPr>
        <w:widowControl/>
        <w:jc w:val="left"/>
        <w:rPr>
          <w:rStyle w:val="1Char"/>
          <w:bCs/>
        </w:rPr>
      </w:pPr>
    </w:p>
    <w:p w:rsidR="00857B3A" w:rsidRDefault="001D3224">
      <w:pPr>
        <w:pStyle w:val="2"/>
        <w:rPr>
          <w:rStyle w:val="3Char"/>
          <w:b/>
        </w:rPr>
      </w:pPr>
      <w:r>
        <w:rPr>
          <w:rStyle w:val="3Char"/>
          <w:rFonts w:hint="eastAsia"/>
          <w:b/>
        </w:rPr>
        <w:t>5.</w:t>
      </w:r>
      <w:bookmarkStart w:id="0" w:name="_GoBack"/>
      <w:bookmarkEnd w:id="0"/>
      <w:r w:rsidR="00F03194">
        <w:rPr>
          <w:rStyle w:val="3Char"/>
          <w:rFonts w:hint="eastAsia"/>
          <w:b/>
        </w:rPr>
        <w:t>《创业创新领导力》</w:t>
      </w:r>
      <w:r w:rsidR="00F03194">
        <w:rPr>
          <w:rStyle w:val="3Char"/>
          <w:rFonts w:hint="eastAsia"/>
          <w:b/>
        </w:rPr>
        <w:t xml:space="preserve"> 27</w:t>
      </w:r>
      <w:r w:rsidR="00F03194">
        <w:rPr>
          <w:rStyle w:val="3Char"/>
          <w:rFonts w:hint="eastAsia"/>
          <w:b/>
        </w:rPr>
        <w:t>学时</w:t>
      </w:r>
    </w:p>
    <w:p w:rsidR="00857B3A" w:rsidRDefault="00F03194">
      <w:pPr>
        <w:tabs>
          <w:tab w:val="center" w:pos="4153"/>
        </w:tabs>
        <w:spacing w:afterLines="50" w:after="156"/>
        <w:ind w:firstLineChars="200" w:firstLine="422"/>
        <w:rPr>
          <w:b/>
          <w:bCs/>
          <w:szCs w:val="21"/>
        </w:rPr>
      </w:pPr>
      <w:r>
        <w:rPr>
          <w:rFonts w:hint="eastAsia"/>
          <w:b/>
          <w:bCs/>
          <w:szCs w:val="21"/>
        </w:rPr>
        <w:t>主讲人简介：</w:t>
      </w:r>
    </w:p>
    <w:p w:rsidR="00857B3A" w:rsidRDefault="00F03194">
      <w:pPr>
        <w:tabs>
          <w:tab w:val="center" w:pos="4153"/>
        </w:tabs>
        <w:ind w:firstLineChars="300" w:firstLine="630"/>
        <w:rPr>
          <w:szCs w:val="21"/>
        </w:rPr>
      </w:pPr>
      <w:proofErr w:type="gramStart"/>
      <w:r>
        <w:rPr>
          <w:rFonts w:hint="eastAsia"/>
          <w:bCs/>
          <w:szCs w:val="21"/>
        </w:rPr>
        <w:t>陆向谦</w:t>
      </w:r>
      <w:proofErr w:type="gramEnd"/>
      <w:r>
        <w:rPr>
          <w:rFonts w:hint="eastAsia"/>
          <w:b/>
          <w:bCs/>
          <w:szCs w:val="21"/>
        </w:rPr>
        <w:t>：</w:t>
      </w:r>
      <w:r>
        <w:rPr>
          <w:rFonts w:hint="eastAsia"/>
          <w:szCs w:val="21"/>
        </w:rPr>
        <w:t>清华大学特聘教授。</w:t>
      </w:r>
    </w:p>
    <w:p w:rsidR="00857B3A" w:rsidRDefault="00857B3A">
      <w:pPr>
        <w:tabs>
          <w:tab w:val="center" w:pos="4153"/>
        </w:tabs>
        <w:ind w:firstLineChars="200" w:firstLine="422"/>
        <w:rPr>
          <w:b/>
          <w:bCs/>
          <w:szCs w:val="21"/>
        </w:rPr>
      </w:pPr>
    </w:p>
    <w:p w:rsidR="00857B3A" w:rsidRDefault="00F03194">
      <w:pPr>
        <w:tabs>
          <w:tab w:val="center" w:pos="4153"/>
        </w:tabs>
        <w:ind w:firstLineChars="200" w:firstLine="422"/>
        <w:rPr>
          <w:b/>
          <w:bCs/>
          <w:szCs w:val="21"/>
        </w:rPr>
      </w:pPr>
      <w:r>
        <w:rPr>
          <w:rFonts w:hint="eastAsia"/>
          <w:b/>
          <w:bCs/>
          <w:szCs w:val="21"/>
        </w:rPr>
        <w:t>课程简介：</w:t>
      </w:r>
    </w:p>
    <w:p w:rsidR="00857B3A" w:rsidRDefault="00F03194">
      <w:pPr>
        <w:tabs>
          <w:tab w:val="center" w:pos="4153"/>
        </w:tabs>
        <w:ind w:firstLineChars="200" w:firstLine="420"/>
        <w:rPr>
          <w:szCs w:val="21"/>
        </w:rPr>
      </w:pPr>
      <w:r>
        <w:rPr>
          <w:rFonts w:hint="eastAsia"/>
          <w:szCs w:val="21"/>
        </w:rPr>
        <w:t>本课程主要是请全国有名的企业家走了课堂，陆教授访谈企业家。企业家分享他们创业的经历，如何渡过最困难的时期等问题。是创业者值得借鉴的成功经验。</w:t>
      </w:r>
    </w:p>
    <w:p w:rsidR="00857B3A" w:rsidRDefault="00F03194">
      <w:pPr>
        <w:tabs>
          <w:tab w:val="center" w:pos="4153"/>
        </w:tabs>
        <w:spacing w:beforeLines="50" w:before="156" w:afterLines="50" w:after="156"/>
        <w:ind w:firstLineChars="200" w:firstLine="422"/>
        <w:rPr>
          <w:b/>
          <w:bCs/>
          <w:szCs w:val="21"/>
        </w:rPr>
      </w:pPr>
      <w:r>
        <w:rPr>
          <w:rFonts w:hint="eastAsia"/>
          <w:b/>
          <w:bCs/>
          <w:szCs w:val="21"/>
        </w:rPr>
        <w:t>课程内容：</w:t>
      </w:r>
    </w:p>
    <w:tbl>
      <w:tblPr>
        <w:tblW w:w="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2445"/>
        <w:gridCol w:w="3375"/>
        <w:gridCol w:w="1305"/>
      </w:tblGrid>
      <w:tr w:rsidR="00857B3A">
        <w:tc>
          <w:tcPr>
            <w:tcW w:w="1299" w:type="dxa"/>
            <w:vAlign w:val="center"/>
          </w:tcPr>
          <w:p w:rsidR="00857B3A" w:rsidRDefault="00F03194">
            <w:pPr>
              <w:widowControl/>
              <w:jc w:val="center"/>
              <w:rPr>
                <w:b/>
                <w:bCs/>
                <w:szCs w:val="21"/>
              </w:rPr>
            </w:pPr>
            <w:r>
              <w:rPr>
                <w:rFonts w:ascii="宋体" w:hAnsi="宋体" w:cs="宋体" w:hint="eastAsia"/>
                <w:b/>
                <w:kern w:val="0"/>
                <w:szCs w:val="21"/>
              </w:rPr>
              <w:t>章   节</w:t>
            </w:r>
          </w:p>
        </w:tc>
        <w:tc>
          <w:tcPr>
            <w:tcW w:w="2445" w:type="dxa"/>
            <w:vAlign w:val="center"/>
          </w:tcPr>
          <w:p w:rsidR="00857B3A" w:rsidRDefault="00F03194">
            <w:pPr>
              <w:widowControl/>
              <w:spacing w:before="100" w:beforeAutospacing="1" w:after="100" w:afterAutospacing="1"/>
              <w:jc w:val="center"/>
              <w:rPr>
                <w:b/>
                <w:bCs/>
                <w:szCs w:val="21"/>
              </w:rPr>
            </w:pPr>
            <w:r>
              <w:rPr>
                <w:rFonts w:ascii="宋体" w:hAnsi="宋体" w:cs="宋体" w:hint="eastAsia"/>
                <w:b/>
                <w:color w:val="000000"/>
                <w:kern w:val="0"/>
                <w:szCs w:val="21"/>
              </w:rPr>
              <w:t>大      纲</w:t>
            </w:r>
          </w:p>
        </w:tc>
        <w:tc>
          <w:tcPr>
            <w:tcW w:w="3375" w:type="dxa"/>
            <w:vAlign w:val="center"/>
          </w:tcPr>
          <w:p w:rsidR="00857B3A" w:rsidRDefault="00F03194">
            <w:pPr>
              <w:widowControl/>
              <w:spacing w:before="100" w:beforeAutospacing="1" w:after="100" w:afterAutospacing="1"/>
              <w:jc w:val="center"/>
              <w:rPr>
                <w:rFonts w:ascii="宋体" w:hAnsi="宋体" w:cs="宋体"/>
                <w:b/>
                <w:color w:val="000000"/>
                <w:kern w:val="0"/>
                <w:szCs w:val="21"/>
              </w:rPr>
            </w:pPr>
            <w:r>
              <w:rPr>
                <w:rFonts w:ascii="宋体" w:hAnsi="宋体" w:cs="宋体" w:hint="eastAsia"/>
                <w:b/>
                <w:color w:val="000000"/>
                <w:kern w:val="0"/>
                <w:szCs w:val="21"/>
              </w:rPr>
              <w:t>主 要 内 容</w:t>
            </w:r>
          </w:p>
        </w:tc>
        <w:tc>
          <w:tcPr>
            <w:tcW w:w="1305" w:type="dxa"/>
            <w:vAlign w:val="center"/>
          </w:tcPr>
          <w:p w:rsidR="00857B3A" w:rsidRDefault="00F03194">
            <w:pPr>
              <w:widowControl/>
              <w:spacing w:before="100" w:beforeAutospacing="1" w:after="100" w:afterAutospacing="1"/>
              <w:jc w:val="center"/>
              <w:rPr>
                <w:b/>
                <w:bCs/>
                <w:szCs w:val="21"/>
              </w:rPr>
            </w:pPr>
            <w:r>
              <w:rPr>
                <w:rFonts w:ascii="宋体" w:hAnsi="宋体" w:cs="宋体" w:hint="eastAsia"/>
                <w:b/>
                <w:color w:val="000000"/>
                <w:kern w:val="0"/>
                <w:szCs w:val="21"/>
              </w:rPr>
              <w:t>主    讲</w:t>
            </w:r>
          </w:p>
        </w:tc>
      </w:tr>
      <w:tr w:rsidR="00857B3A">
        <w:tc>
          <w:tcPr>
            <w:tcW w:w="1299" w:type="dxa"/>
            <w:vAlign w:val="center"/>
          </w:tcPr>
          <w:p w:rsidR="00857B3A" w:rsidRDefault="00F03194">
            <w:pPr>
              <w:jc w:val="center"/>
              <w:rPr>
                <w:szCs w:val="21"/>
              </w:rPr>
            </w:pPr>
            <w:r>
              <w:rPr>
                <w:rFonts w:hint="eastAsia"/>
                <w:szCs w:val="21"/>
              </w:rPr>
              <w:t>第一章</w:t>
            </w:r>
          </w:p>
        </w:tc>
        <w:tc>
          <w:tcPr>
            <w:tcW w:w="2445" w:type="dxa"/>
            <w:vAlign w:val="center"/>
          </w:tcPr>
          <w:p w:rsidR="00857B3A" w:rsidRDefault="00F03194">
            <w:pPr>
              <w:rPr>
                <w:szCs w:val="21"/>
              </w:rPr>
            </w:pPr>
            <w:proofErr w:type="gramStart"/>
            <w:r>
              <w:rPr>
                <w:rFonts w:hint="eastAsia"/>
              </w:rPr>
              <w:t>陆向谦非</w:t>
            </w:r>
            <w:proofErr w:type="gramEnd"/>
            <w:r>
              <w:rPr>
                <w:rFonts w:hint="eastAsia"/>
              </w:rPr>
              <w:t>常规自我实现方法与“</w:t>
            </w:r>
            <w:r>
              <w:rPr>
                <w:rFonts w:hint="eastAsia"/>
              </w:rPr>
              <w:t>Disruptive Theory</w:t>
            </w:r>
            <w:r>
              <w:rPr>
                <w:rFonts w:hint="eastAsia"/>
              </w:rPr>
              <w:t>”</w:t>
            </w:r>
          </w:p>
        </w:tc>
        <w:tc>
          <w:tcPr>
            <w:tcW w:w="3375" w:type="dxa"/>
          </w:tcPr>
          <w:p w:rsidR="00857B3A" w:rsidRDefault="00F03194">
            <w:r>
              <w:rPr>
                <w:rFonts w:hint="eastAsia"/>
              </w:rPr>
              <w:t>1</w:t>
            </w:r>
            <w:r>
              <w:rPr>
                <w:rFonts w:hint="eastAsia"/>
              </w:rPr>
              <w:t>、非常规自我实现方法</w:t>
            </w:r>
          </w:p>
          <w:p w:rsidR="00857B3A" w:rsidRDefault="00F03194">
            <w:r>
              <w:rPr>
                <w:rFonts w:hint="eastAsia"/>
              </w:rPr>
              <w:t>2</w:t>
            </w:r>
            <w:r>
              <w:rPr>
                <w:rFonts w:hint="eastAsia"/>
              </w:rPr>
              <w:t>、</w:t>
            </w:r>
            <w:r>
              <w:rPr>
                <w:rFonts w:hint="eastAsia"/>
              </w:rPr>
              <w:t>Disruptive Theory</w:t>
            </w:r>
          </w:p>
          <w:p w:rsidR="00857B3A" w:rsidRDefault="00857B3A">
            <w:pPr>
              <w:rPr>
                <w:szCs w:val="21"/>
              </w:rPr>
            </w:pPr>
          </w:p>
        </w:tc>
        <w:tc>
          <w:tcPr>
            <w:tcW w:w="1305" w:type="dxa"/>
            <w:vMerge w:val="restart"/>
            <w:vAlign w:val="center"/>
          </w:tcPr>
          <w:p w:rsidR="00857B3A" w:rsidRDefault="00857B3A">
            <w:pPr>
              <w:jc w:val="center"/>
              <w:rPr>
                <w:sz w:val="23"/>
                <w:szCs w:val="23"/>
              </w:rPr>
            </w:pPr>
          </w:p>
          <w:p w:rsidR="00857B3A" w:rsidRDefault="00857B3A">
            <w:pPr>
              <w:jc w:val="center"/>
              <w:rPr>
                <w:sz w:val="23"/>
                <w:szCs w:val="23"/>
              </w:rPr>
            </w:pPr>
          </w:p>
          <w:p w:rsidR="00857B3A" w:rsidRDefault="00857B3A">
            <w:pPr>
              <w:jc w:val="center"/>
              <w:rPr>
                <w:sz w:val="23"/>
                <w:szCs w:val="23"/>
              </w:rPr>
            </w:pPr>
          </w:p>
          <w:p w:rsidR="00857B3A" w:rsidRDefault="00857B3A">
            <w:pPr>
              <w:jc w:val="center"/>
              <w:rPr>
                <w:sz w:val="23"/>
                <w:szCs w:val="23"/>
              </w:rPr>
            </w:pPr>
          </w:p>
          <w:p w:rsidR="00857B3A" w:rsidRDefault="00F03194">
            <w:pPr>
              <w:rPr>
                <w:sz w:val="23"/>
                <w:szCs w:val="23"/>
              </w:rPr>
            </w:pPr>
            <w:r>
              <w:rPr>
                <w:rFonts w:hint="eastAsia"/>
                <w:sz w:val="23"/>
                <w:szCs w:val="23"/>
              </w:rPr>
              <w:t xml:space="preserve"> </w:t>
            </w:r>
          </w:p>
          <w:p w:rsidR="00857B3A" w:rsidRDefault="00857B3A">
            <w:pPr>
              <w:rPr>
                <w:sz w:val="23"/>
                <w:szCs w:val="23"/>
              </w:rPr>
            </w:pPr>
          </w:p>
          <w:p w:rsidR="00857B3A" w:rsidRDefault="00857B3A">
            <w:pPr>
              <w:rPr>
                <w:sz w:val="23"/>
                <w:szCs w:val="23"/>
              </w:rPr>
            </w:pPr>
          </w:p>
          <w:p w:rsidR="00857B3A" w:rsidRDefault="00857B3A">
            <w:pPr>
              <w:rPr>
                <w:sz w:val="23"/>
                <w:szCs w:val="23"/>
              </w:rPr>
            </w:pPr>
          </w:p>
          <w:p w:rsidR="00857B3A" w:rsidRDefault="00857B3A">
            <w:pPr>
              <w:rPr>
                <w:sz w:val="23"/>
                <w:szCs w:val="23"/>
              </w:rPr>
            </w:pPr>
          </w:p>
          <w:p w:rsidR="00857B3A" w:rsidRDefault="00857B3A">
            <w:pPr>
              <w:rPr>
                <w:sz w:val="23"/>
                <w:szCs w:val="23"/>
              </w:rPr>
            </w:pPr>
          </w:p>
          <w:p w:rsidR="00857B3A" w:rsidRDefault="00857B3A">
            <w:pPr>
              <w:rPr>
                <w:sz w:val="23"/>
                <w:szCs w:val="23"/>
              </w:rPr>
            </w:pPr>
          </w:p>
          <w:p w:rsidR="00857B3A" w:rsidRDefault="00857B3A">
            <w:pPr>
              <w:rPr>
                <w:sz w:val="23"/>
                <w:szCs w:val="23"/>
              </w:rPr>
            </w:pPr>
          </w:p>
          <w:p w:rsidR="00857B3A" w:rsidRDefault="00857B3A">
            <w:pPr>
              <w:rPr>
                <w:sz w:val="23"/>
                <w:szCs w:val="23"/>
              </w:rPr>
            </w:pPr>
          </w:p>
          <w:p w:rsidR="00857B3A" w:rsidRDefault="00857B3A">
            <w:pPr>
              <w:rPr>
                <w:sz w:val="23"/>
                <w:szCs w:val="23"/>
              </w:rPr>
            </w:pPr>
          </w:p>
          <w:p w:rsidR="00857B3A" w:rsidRDefault="00857B3A">
            <w:pPr>
              <w:rPr>
                <w:sz w:val="23"/>
                <w:szCs w:val="23"/>
              </w:rPr>
            </w:pPr>
          </w:p>
          <w:p w:rsidR="00857B3A" w:rsidRDefault="00857B3A">
            <w:pPr>
              <w:rPr>
                <w:sz w:val="23"/>
                <w:szCs w:val="23"/>
              </w:rPr>
            </w:pPr>
          </w:p>
          <w:p w:rsidR="00857B3A" w:rsidRDefault="00F03194">
            <w:pPr>
              <w:rPr>
                <w:b/>
                <w:bCs/>
                <w:szCs w:val="21"/>
              </w:rPr>
            </w:pPr>
            <w:r>
              <w:rPr>
                <w:rFonts w:hint="eastAsia"/>
                <w:sz w:val="23"/>
                <w:szCs w:val="23"/>
              </w:rPr>
              <w:t xml:space="preserve"> </w:t>
            </w:r>
            <w:proofErr w:type="gramStart"/>
            <w:r>
              <w:rPr>
                <w:sz w:val="23"/>
                <w:szCs w:val="23"/>
              </w:rPr>
              <w:t>陆向谦</w:t>
            </w:r>
            <w:proofErr w:type="gramEnd"/>
          </w:p>
        </w:tc>
      </w:tr>
      <w:tr w:rsidR="00857B3A">
        <w:tc>
          <w:tcPr>
            <w:tcW w:w="1299" w:type="dxa"/>
            <w:vAlign w:val="center"/>
          </w:tcPr>
          <w:p w:rsidR="00857B3A" w:rsidRDefault="00F03194">
            <w:pPr>
              <w:jc w:val="center"/>
              <w:rPr>
                <w:szCs w:val="21"/>
              </w:rPr>
            </w:pPr>
            <w:r>
              <w:rPr>
                <w:rFonts w:hint="eastAsia"/>
                <w:szCs w:val="21"/>
              </w:rPr>
              <w:t>第二章</w:t>
            </w:r>
          </w:p>
        </w:tc>
        <w:tc>
          <w:tcPr>
            <w:tcW w:w="2445" w:type="dxa"/>
            <w:vAlign w:val="center"/>
          </w:tcPr>
          <w:p w:rsidR="00857B3A" w:rsidRDefault="00F03194">
            <w:pPr>
              <w:rPr>
                <w:szCs w:val="21"/>
              </w:rPr>
            </w:pPr>
            <w:r>
              <w:rPr>
                <w:rFonts w:hint="eastAsia"/>
              </w:rPr>
              <w:t>胡波与慈铭体检</w:t>
            </w:r>
          </w:p>
        </w:tc>
        <w:tc>
          <w:tcPr>
            <w:tcW w:w="3375" w:type="dxa"/>
          </w:tcPr>
          <w:p w:rsidR="00857B3A" w:rsidRDefault="00F03194">
            <w:r>
              <w:rPr>
                <w:rFonts w:hint="eastAsia"/>
              </w:rPr>
              <w:t>1</w:t>
            </w:r>
            <w:r>
              <w:rPr>
                <w:rFonts w:hint="eastAsia"/>
              </w:rPr>
              <w:t>、选好合作伙伴</w:t>
            </w:r>
          </w:p>
          <w:p w:rsidR="00857B3A" w:rsidRDefault="00F03194">
            <w:r>
              <w:rPr>
                <w:rFonts w:hint="eastAsia"/>
              </w:rPr>
              <w:t>2</w:t>
            </w:r>
            <w:r>
              <w:rPr>
                <w:rFonts w:hint="eastAsia"/>
              </w:rPr>
              <w:t>、体察需求，搞创新</w:t>
            </w:r>
          </w:p>
          <w:p w:rsidR="00857B3A" w:rsidRDefault="00F03194">
            <w:r>
              <w:rPr>
                <w:rFonts w:hint="eastAsia"/>
              </w:rPr>
              <w:t>3</w:t>
            </w:r>
            <w:r>
              <w:rPr>
                <w:rFonts w:hint="eastAsia"/>
              </w:rPr>
              <w:t>、调整位置，谋发展</w:t>
            </w:r>
          </w:p>
          <w:p w:rsidR="00857B3A" w:rsidRDefault="00F03194">
            <w:pPr>
              <w:rPr>
                <w:szCs w:val="21"/>
              </w:rPr>
            </w:pPr>
            <w:r>
              <w:rPr>
                <w:rFonts w:hint="eastAsia"/>
              </w:rPr>
              <w:t>4</w:t>
            </w:r>
            <w:r>
              <w:rPr>
                <w:rFonts w:hint="eastAsia"/>
              </w:rPr>
              <w:t>、持续创新</w:t>
            </w:r>
          </w:p>
        </w:tc>
        <w:tc>
          <w:tcPr>
            <w:tcW w:w="1305" w:type="dxa"/>
            <w:vMerge/>
          </w:tcPr>
          <w:p w:rsidR="00857B3A" w:rsidRDefault="00857B3A">
            <w:pPr>
              <w:rPr>
                <w:b/>
                <w:bCs/>
                <w:szCs w:val="21"/>
              </w:rPr>
            </w:pPr>
          </w:p>
        </w:tc>
      </w:tr>
      <w:tr w:rsidR="00857B3A">
        <w:tc>
          <w:tcPr>
            <w:tcW w:w="1299" w:type="dxa"/>
            <w:vAlign w:val="center"/>
          </w:tcPr>
          <w:p w:rsidR="00857B3A" w:rsidRDefault="00F03194">
            <w:pPr>
              <w:jc w:val="center"/>
              <w:rPr>
                <w:szCs w:val="21"/>
              </w:rPr>
            </w:pPr>
            <w:r>
              <w:rPr>
                <w:rFonts w:hint="eastAsia"/>
                <w:szCs w:val="21"/>
              </w:rPr>
              <w:t>第三章</w:t>
            </w:r>
          </w:p>
        </w:tc>
        <w:tc>
          <w:tcPr>
            <w:tcW w:w="2445" w:type="dxa"/>
            <w:vAlign w:val="center"/>
          </w:tcPr>
          <w:p w:rsidR="00857B3A" w:rsidRDefault="00F03194">
            <w:pPr>
              <w:rPr>
                <w:szCs w:val="21"/>
              </w:rPr>
            </w:pPr>
            <w:r>
              <w:rPr>
                <w:rFonts w:hint="eastAsia"/>
              </w:rPr>
              <w:t>手机游戏平台木瓜移动</w:t>
            </w:r>
          </w:p>
        </w:tc>
        <w:tc>
          <w:tcPr>
            <w:tcW w:w="3375" w:type="dxa"/>
          </w:tcPr>
          <w:p w:rsidR="00857B3A" w:rsidRDefault="00F03194">
            <w:r>
              <w:rPr>
                <w:rFonts w:hint="eastAsia"/>
              </w:rPr>
              <w:t>1</w:t>
            </w:r>
            <w:r>
              <w:rPr>
                <w:rFonts w:hint="eastAsia"/>
              </w:rPr>
              <w:t>、木瓜移动</w:t>
            </w:r>
          </w:p>
          <w:p w:rsidR="00857B3A" w:rsidRDefault="00F03194">
            <w:r>
              <w:rPr>
                <w:rFonts w:hint="eastAsia"/>
              </w:rPr>
              <w:t>2</w:t>
            </w:r>
            <w:r>
              <w:rPr>
                <w:rFonts w:hint="eastAsia"/>
              </w:rPr>
              <w:t>、</w:t>
            </w:r>
            <w:proofErr w:type="gramStart"/>
            <w:r>
              <w:rPr>
                <w:rFonts w:hint="eastAsia"/>
              </w:rPr>
              <w:t>沈思</w:t>
            </w:r>
            <w:proofErr w:type="gramEnd"/>
            <w:r>
              <w:rPr>
                <w:rFonts w:hint="eastAsia"/>
              </w:rPr>
              <w:t>创业经历</w:t>
            </w:r>
          </w:p>
          <w:p w:rsidR="00857B3A" w:rsidRDefault="00F03194">
            <w:r>
              <w:rPr>
                <w:rFonts w:hint="eastAsia"/>
              </w:rPr>
              <w:t>3</w:t>
            </w:r>
            <w:r>
              <w:rPr>
                <w:rFonts w:hint="eastAsia"/>
              </w:rPr>
              <w:t>、人才培养</w:t>
            </w:r>
          </w:p>
          <w:p w:rsidR="00857B3A" w:rsidRDefault="00F03194">
            <w:pPr>
              <w:rPr>
                <w:szCs w:val="21"/>
              </w:rPr>
            </w:pPr>
            <w:r>
              <w:rPr>
                <w:rFonts w:hint="eastAsia"/>
              </w:rPr>
              <w:t>4</w:t>
            </w:r>
            <w:r>
              <w:rPr>
                <w:rFonts w:hint="eastAsia"/>
              </w:rPr>
              <w:t>、失败教训</w:t>
            </w:r>
          </w:p>
        </w:tc>
        <w:tc>
          <w:tcPr>
            <w:tcW w:w="1305" w:type="dxa"/>
            <w:vMerge/>
          </w:tcPr>
          <w:p w:rsidR="00857B3A" w:rsidRDefault="00857B3A">
            <w:pPr>
              <w:rPr>
                <w:b/>
                <w:bCs/>
                <w:szCs w:val="21"/>
              </w:rPr>
            </w:pPr>
          </w:p>
        </w:tc>
      </w:tr>
      <w:tr w:rsidR="00857B3A">
        <w:tc>
          <w:tcPr>
            <w:tcW w:w="1299" w:type="dxa"/>
            <w:vAlign w:val="center"/>
          </w:tcPr>
          <w:p w:rsidR="00857B3A" w:rsidRDefault="00F03194">
            <w:pPr>
              <w:jc w:val="center"/>
              <w:rPr>
                <w:szCs w:val="21"/>
              </w:rPr>
            </w:pPr>
            <w:r>
              <w:rPr>
                <w:rFonts w:hint="eastAsia"/>
                <w:szCs w:val="21"/>
              </w:rPr>
              <w:t>第四章</w:t>
            </w:r>
          </w:p>
        </w:tc>
        <w:tc>
          <w:tcPr>
            <w:tcW w:w="2445" w:type="dxa"/>
            <w:vAlign w:val="center"/>
          </w:tcPr>
          <w:p w:rsidR="00857B3A" w:rsidRDefault="00F03194">
            <w:pPr>
              <w:rPr>
                <w:szCs w:val="21"/>
              </w:rPr>
            </w:pPr>
            <w:proofErr w:type="gramStart"/>
            <w:r>
              <w:rPr>
                <w:rFonts w:hint="eastAsia"/>
              </w:rPr>
              <w:t>刘强东与</w:t>
            </w:r>
            <w:proofErr w:type="gramEnd"/>
            <w:r>
              <w:rPr>
                <w:rFonts w:hint="eastAsia"/>
              </w:rPr>
              <w:t>京东商城</w:t>
            </w:r>
          </w:p>
        </w:tc>
        <w:tc>
          <w:tcPr>
            <w:tcW w:w="3375" w:type="dxa"/>
          </w:tcPr>
          <w:p w:rsidR="00857B3A" w:rsidRDefault="00F03194">
            <w:r>
              <w:rPr>
                <w:rFonts w:hint="eastAsia"/>
              </w:rPr>
              <w:t>1</w:t>
            </w:r>
            <w:r>
              <w:rPr>
                <w:rFonts w:hint="eastAsia"/>
              </w:rPr>
              <w:t>、京东商城简介与价格大战</w:t>
            </w:r>
          </w:p>
          <w:p w:rsidR="00857B3A" w:rsidRDefault="00F03194">
            <w:r>
              <w:rPr>
                <w:rFonts w:hint="eastAsia"/>
              </w:rPr>
              <w:t>2</w:t>
            </w:r>
            <w:r>
              <w:rPr>
                <w:rFonts w:hint="eastAsia"/>
              </w:rPr>
              <w:t>、京东商城的转型</w:t>
            </w:r>
          </w:p>
          <w:p w:rsidR="00857B3A" w:rsidRDefault="00F03194">
            <w:r>
              <w:rPr>
                <w:rFonts w:hint="eastAsia"/>
              </w:rPr>
              <w:t>3</w:t>
            </w:r>
            <w:r>
              <w:rPr>
                <w:rFonts w:hint="eastAsia"/>
              </w:rPr>
              <w:t>、成长经历与生死存亡</w:t>
            </w:r>
          </w:p>
          <w:p w:rsidR="00857B3A" w:rsidRDefault="00F03194">
            <w:pPr>
              <w:rPr>
                <w:szCs w:val="21"/>
              </w:rPr>
            </w:pPr>
            <w:r>
              <w:rPr>
                <w:rFonts w:hint="eastAsia"/>
              </w:rPr>
              <w:t>4</w:t>
            </w:r>
            <w:r>
              <w:rPr>
                <w:rFonts w:hint="eastAsia"/>
              </w:rPr>
              <w:t>、京东商城的现状</w:t>
            </w:r>
          </w:p>
        </w:tc>
        <w:tc>
          <w:tcPr>
            <w:tcW w:w="1305" w:type="dxa"/>
            <w:vMerge/>
          </w:tcPr>
          <w:p w:rsidR="00857B3A" w:rsidRDefault="00857B3A">
            <w:pPr>
              <w:rPr>
                <w:b/>
                <w:bCs/>
                <w:szCs w:val="21"/>
              </w:rPr>
            </w:pPr>
          </w:p>
        </w:tc>
      </w:tr>
      <w:tr w:rsidR="00857B3A">
        <w:tc>
          <w:tcPr>
            <w:tcW w:w="1299" w:type="dxa"/>
            <w:vAlign w:val="center"/>
          </w:tcPr>
          <w:p w:rsidR="00857B3A" w:rsidRDefault="00F03194">
            <w:pPr>
              <w:jc w:val="center"/>
              <w:rPr>
                <w:szCs w:val="21"/>
              </w:rPr>
            </w:pPr>
            <w:r>
              <w:rPr>
                <w:rFonts w:hint="eastAsia"/>
                <w:szCs w:val="21"/>
              </w:rPr>
              <w:t>第五章</w:t>
            </w:r>
          </w:p>
        </w:tc>
        <w:tc>
          <w:tcPr>
            <w:tcW w:w="2445" w:type="dxa"/>
            <w:vAlign w:val="center"/>
          </w:tcPr>
          <w:p w:rsidR="00857B3A" w:rsidRDefault="00857B3A"/>
          <w:p w:rsidR="00857B3A" w:rsidRDefault="00F03194">
            <w:r>
              <w:rPr>
                <w:rFonts w:hint="eastAsia"/>
              </w:rPr>
              <w:t>曹德旺与福耀玻璃</w:t>
            </w:r>
          </w:p>
          <w:p w:rsidR="00857B3A" w:rsidRDefault="00857B3A">
            <w:pPr>
              <w:rPr>
                <w:szCs w:val="21"/>
              </w:rPr>
            </w:pPr>
          </w:p>
        </w:tc>
        <w:tc>
          <w:tcPr>
            <w:tcW w:w="3375" w:type="dxa"/>
          </w:tcPr>
          <w:p w:rsidR="00857B3A" w:rsidRDefault="00F03194">
            <w:r>
              <w:rPr>
                <w:rFonts w:hint="eastAsia"/>
                <w:szCs w:val="21"/>
              </w:rPr>
              <w:t>1</w:t>
            </w:r>
            <w:r>
              <w:rPr>
                <w:rFonts w:hint="eastAsia"/>
                <w:szCs w:val="21"/>
              </w:rPr>
              <w:t>、</w:t>
            </w:r>
            <w:r>
              <w:rPr>
                <w:rFonts w:hint="eastAsia"/>
              </w:rPr>
              <w:t>品牌的铸就与管理</w:t>
            </w:r>
          </w:p>
          <w:p w:rsidR="00857B3A" w:rsidRDefault="00F03194">
            <w:r>
              <w:rPr>
                <w:rFonts w:hint="eastAsia"/>
              </w:rPr>
              <w:t>2</w:t>
            </w:r>
            <w:r>
              <w:rPr>
                <w:rFonts w:hint="eastAsia"/>
              </w:rPr>
              <w:t>、现场交流互动</w:t>
            </w:r>
          </w:p>
          <w:p w:rsidR="00857B3A" w:rsidRDefault="00F03194">
            <w:pPr>
              <w:rPr>
                <w:szCs w:val="21"/>
              </w:rPr>
            </w:pPr>
            <w:r>
              <w:rPr>
                <w:rFonts w:hint="eastAsia"/>
              </w:rPr>
              <w:t>3</w:t>
            </w:r>
            <w:r>
              <w:rPr>
                <w:rFonts w:hint="eastAsia"/>
              </w:rPr>
              <w:t>、对同学们的建议</w:t>
            </w:r>
          </w:p>
        </w:tc>
        <w:tc>
          <w:tcPr>
            <w:tcW w:w="1305" w:type="dxa"/>
            <w:vMerge/>
          </w:tcPr>
          <w:p w:rsidR="00857B3A" w:rsidRDefault="00857B3A">
            <w:pPr>
              <w:rPr>
                <w:b/>
                <w:bCs/>
                <w:szCs w:val="21"/>
              </w:rPr>
            </w:pPr>
          </w:p>
        </w:tc>
      </w:tr>
      <w:tr w:rsidR="00857B3A">
        <w:tc>
          <w:tcPr>
            <w:tcW w:w="1299" w:type="dxa"/>
            <w:vAlign w:val="center"/>
          </w:tcPr>
          <w:p w:rsidR="00857B3A" w:rsidRDefault="00F03194">
            <w:pPr>
              <w:jc w:val="center"/>
              <w:rPr>
                <w:szCs w:val="21"/>
              </w:rPr>
            </w:pPr>
            <w:r>
              <w:rPr>
                <w:rFonts w:hint="eastAsia"/>
                <w:szCs w:val="21"/>
              </w:rPr>
              <w:t>第六章</w:t>
            </w:r>
          </w:p>
        </w:tc>
        <w:tc>
          <w:tcPr>
            <w:tcW w:w="2445" w:type="dxa"/>
            <w:vAlign w:val="center"/>
          </w:tcPr>
          <w:p w:rsidR="00857B3A" w:rsidRDefault="00F03194">
            <w:r>
              <w:rPr>
                <w:rFonts w:hint="eastAsia"/>
              </w:rPr>
              <w:t>“陆向谦非常规自我实现方法”与“创新创业执行力”的互动讨论</w:t>
            </w:r>
          </w:p>
        </w:tc>
        <w:tc>
          <w:tcPr>
            <w:tcW w:w="3375" w:type="dxa"/>
          </w:tcPr>
          <w:p w:rsidR="00857B3A" w:rsidRDefault="00F03194">
            <w:r>
              <w:rPr>
                <w:rFonts w:hint="eastAsia"/>
              </w:rPr>
              <w:t>1</w:t>
            </w:r>
            <w:r>
              <w:rPr>
                <w:rFonts w:hint="eastAsia"/>
              </w:rPr>
              <w:t>、陆向谦非常规自我实现方法互动</w:t>
            </w:r>
          </w:p>
          <w:p w:rsidR="00857B3A" w:rsidRDefault="00F03194">
            <w:r>
              <w:rPr>
                <w:rFonts w:hint="eastAsia"/>
              </w:rPr>
              <w:t>2</w:t>
            </w:r>
            <w:r>
              <w:rPr>
                <w:rFonts w:hint="eastAsia"/>
              </w:rPr>
              <w:t>、创新创业执行力</w:t>
            </w:r>
          </w:p>
          <w:p w:rsidR="00857B3A" w:rsidRDefault="00F03194">
            <w:pPr>
              <w:rPr>
                <w:szCs w:val="21"/>
              </w:rPr>
            </w:pPr>
            <w:r>
              <w:rPr>
                <w:rFonts w:hint="eastAsia"/>
              </w:rPr>
              <w:t>3</w:t>
            </w:r>
            <w:r>
              <w:rPr>
                <w:rFonts w:hint="eastAsia"/>
              </w:rPr>
              <w:t>、开放文明环境地图</w:t>
            </w:r>
          </w:p>
        </w:tc>
        <w:tc>
          <w:tcPr>
            <w:tcW w:w="1305" w:type="dxa"/>
            <w:vMerge/>
          </w:tcPr>
          <w:p w:rsidR="00857B3A" w:rsidRDefault="00857B3A">
            <w:pPr>
              <w:rPr>
                <w:b/>
                <w:bCs/>
                <w:szCs w:val="21"/>
              </w:rPr>
            </w:pPr>
          </w:p>
        </w:tc>
      </w:tr>
      <w:tr w:rsidR="00857B3A">
        <w:trPr>
          <w:trHeight w:val="1045"/>
        </w:trPr>
        <w:tc>
          <w:tcPr>
            <w:tcW w:w="1299" w:type="dxa"/>
            <w:vAlign w:val="center"/>
          </w:tcPr>
          <w:p w:rsidR="00857B3A" w:rsidRDefault="00F03194">
            <w:pPr>
              <w:jc w:val="center"/>
              <w:rPr>
                <w:szCs w:val="21"/>
              </w:rPr>
            </w:pPr>
            <w:r>
              <w:rPr>
                <w:rFonts w:hint="eastAsia"/>
                <w:szCs w:val="21"/>
              </w:rPr>
              <w:t>第七章</w:t>
            </w:r>
          </w:p>
        </w:tc>
        <w:tc>
          <w:tcPr>
            <w:tcW w:w="2445" w:type="dxa"/>
            <w:vAlign w:val="center"/>
          </w:tcPr>
          <w:p w:rsidR="00857B3A" w:rsidRDefault="00F03194">
            <w:pPr>
              <w:rPr>
                <w:szCs w:val="21"/>
              </w:rPr>
            </w:pPr>
            <w:r>
              <w:rPr>
                <w:rFonts w:hint="eastAsia"/>
              </w:rPr>
              <w:t>创业创新执行案例点评</w:t>
            </w:r>
          </w:p>
        </w:tc>
        <w:tc>
          <w:tcPr>
            <w:tcW w:w="3375" w:type="dxa"/>
          </w:tcPr>
          <w:p w:rsidR="00857B3A" w:rsidRDefault="00F03194">
            <w:r>
              <w:rPr>
                <w:rFonts w:hint="eastAsia"/>
              </w:rPr>
              <w:t>1</w:t>
            </w:r>
            <w:r>
              <w:rPr>
                <w:rFonts w:hint="eastAsia"/>
              </w:rPr>
              <w:t>、微型空气质量监测仪</w:t>
            </w:r>
          </w:p>
          <w:p w:rsidR="00857B3A" w:rsidRDefault="00F03194">
            <w:r>
              <w:rPr>
                <w:rFonts w:hint="eastAsia"/>
              </w:rPr>
              <w:t>2</w:t>
            </w:r>
            <w:r>
              <w:rPr>
                <w:rFonts w:hint="eastAsia"/>
              </w:rPr>
              <w:t>、开文</w:t>
            </w:r>
            <w:proofErr w:type="gramStart"/>
            <w:r>
              <w:rPr>
                <w:rFonts w:hint="eastAsia"/>
              </w:rPr>
              <w:t>地图众筹小组</w:t>
            </w:r>
            <w:proofErr w:type="gramEnd"/>
          </w:p>
          <w:p w:rsidR="00857B3A" w:rsidRDefault="00F03194">
            <w:r>
              <w:rPr>
                <w:rFonts w:hint="eastAsia"/>
              </w:rPr>
              <w:t>3</w:t>
            </w:r>
            <w:r>
              <w:rPr>
                <w:rFonts w:hint="eastAsia"/>
              </w:rPr>
              <w:t>、社交网络营销组织</w:t>
            </w:r>
          </w:p>
          <w:p w:rsidR="00857B3A" w:rsidRDefault="00F03194">
            <w:pPr>
              <w:rPr>
                <w:szCs w:val="21"/>
              </w:rPr>
            </w:pPr>
            <w:r>
              <w:rPr>
                <w:rFonts w:hint="eastAsia"/>
              </w:rPr>
              <w:t>4</w:t>
            </w:r>
            <w:r>
              <w:rPr>
                <w:rFonts w:hint="eastAsia"/>
              </w:rPr>
              <w:t>、其他组织</w:t>
            </w:r>
          </w:p>
        </w:tc>
        <w:tc>
          <w:tcPr>
            <w:tcW w:w="1305" w:type="dxa"/>
            <w:vMerge/>
          </w:tcPr>
          <w:p w:rsidR="00857B3A" w:rsidRDefault="00857B3A">
            <w:pPr>
              <w:rPr>
                <w:b/>
                <w:bCs/>
                <w:szCs w:val="21"/>
              </w:rPr>
            </w:pPr>
          </w:p>
        </w:tc>
      </w:tr>
      <w:tr w:rsidR="00857B3A">
        <w:trPr>
          <w:trHeight w:val="177"/>
        </w:trPr>
        <w:tc>
          <w:tcPr>
            <w:tcW w:w="1299" w:type="dxa"/>
            <w:vAlign w:val="center"/>
          </w:tcPr>
          <w:p w:rsidR="00857B3A" w:rsidRDefault="00F03194">
            <w:pPr>
              <w:jc w:val="center"/>
              <w:rPr>
                <w:szCs w:val="21"/>
              </w:rPr>
            </w:pPr>
            <w:r>
              <w:rPr>
                <w:rFonts w:hint="eastAsia"/>
                <w:szCs w:val="21"/>
              </w:rPr>
              <w:t>第八章</w:t>
            </w:r>
          </w:p>
        </w:tc>
        <w:tc>
          <w:tcPr>
            <w:tcW w:w="2445" w:type="dxa"/>
            <w:vAlign w:val="center"/>
          </w:tcPr>
          <w:p w:rsidR="00857B3A" w:rsidRDefault="00F03194">
            <w:r>
              <w:rPr>
                <w:rFonts w:hint="eastAsia"/>
              </w:rPr>
              <w:t>品牌营销</w:t>
            </w:r>
          </w:p>
        </w:tc>
        <w:tc>
          <w:tcPr>
            <w:tcW w:w="3375" w:type="dxa"/>
          </w:tcPr>
          <w:p w:rsidR="00857B3A" w:rsidRDefault="00F03194">
            <w:r>
              <w:rPr>
                <w:rFonts w:hint="eastAsia"/>
              </w:rPr>
              <w:t>1</w:t>
            </w:r>
            <w:r>
              <w:rPr>
                <w:rFonts w:hint="eastAsia"/>
              </w:rPr>
              <w:t>、王永与“顺风车”项目</w:t>
            </w:r>
          </w:p>
          <w:p w:rsidR="00857B3A" w:rsidRDefault="00F03194">
            <w:r>
              <w:rPr>
                <w:rFonts w:hint="eastAsia"/>
              </w:rPr>
              <w:t>2</w:t>
            </w:r>
            <w:r>
              <w:rPr>
                <w:rFonts w:hint="eastAsia"/>
              </w:rPr>
              <w:t>、马向群与社会化营销</w:t>
            </w:r>
          </w:p>
        </w:tc>
        <w:tc>
          <w:tcPr>
            <w:tcW w:w="1305" w:type="dxa"/>
            <w:vMerge/>
          </w:tcPr>
          <w:p w:rsidR="00857B3A" w:rsidRDefault="00857B3A">
            <w:pPr>
              <w:rPr>
                <w:b/>
                <w:bCs/>
                <w:szCs w:val="21"/>
              </w:rPr>
            </w:pPr>
          </w:p>
        </w:tc>
      </w:tr>
      <w:tr w:rsidR="00857B3A">
        <w:trPr>
          <w:trHeight w:val="230"/>
        </w:trPr>
        <w:tc>
          <w:tcPr>
            <w:tcW w:w="1299" w:type="dxa"/>
            <w:vAlign w:val="center"/>
          </w:tcPr>
          <w:p w:rsidR="00857B3A" w:rsidRDefault="00F03194">
            <w:pPr>
              <w:jc w:val="center"/>
              <w:rPr>
                <w:szCs w:val="21"/>
              </w:rPr>
            </w:pPr>
            <w:r>
              <w:rPr>
                <w:rFonts w:hint="eastAsia"/>
                <w:szCs w:val="21"/>
              </w:rPr>
              <w:t>第九章</w:t>
            </w:r>
          </w:p>
        </w:tc>
        <w:tc>
          <w:tcPr>
            <w:tcW w:w="2445" w:type="dxa"/>
            <w:vAlign w:val="center"/>
          </w:tcPr>
          <w:p w:rsidR="00857B3A" w:rsidRDefault="00F03194">
            <w:r>
              <w:rPr>
                <w:rFonts w:hint="eastAsia"/>
              </w:rPr>
              <w:t>移动应用的创意与创新</w:t>
            </w:r>
          </w:p>
        </w:tc>
        <w:tc>
          <w:tcPr>
            <w:tcW w:w="3375" w:type="dxa"/>
          </w:tcPr>
          <w:p w:rsidR="00857B3A" w:rsidRDefault="00F03194">
            <w:r>
              <w:rPr>
                <w:rFonts w:hint="eastAsia"/>
              </w:rPr>
              <w:t>1</w:t>
            </w:r>
            <w:r>
              <w:rPr>
                <w:rFonts w:hint="eastAsia"/>
              </w:rPr>
              <w:t>、嘉宾简介</w:t>
            </w:r>
          </w:p>
          <w:p w:rsidR="00857B3A" w:rsidRDefault="00F03194">
            <w:r>
              <w:rPr>
                <w:rFonts w:hint="eastAsia"/>
              </w:rPr>
              <w:t>2</w:t>
            </w:r>
            <w:r>
              <w:rPr>
                <w:rFonts w:hint="eastAsia"/>
              </w:rPr>
              <w:t>、创新之路</w:t>
            </w:r>
          </w:p>
          <w:p w:rsidR="00857B3A" w:rsidRDefault="00F03194">
            <w:r>
              <w:rPr>
                <w:rFonts w:hint="eastAsia"/>
              </w:rPr>
              <w:t>3</w:t>
            </w:r>
            <w:r>
              <w:rPr>
                <w:rFonts w:hint="eastAsia"/>
              </w:rPr>
              <w:t>、创业之路</w:t>
            </w:r>
          </w:p>
        </w:tc>
        <w:tc>
          <w:tcPr>
            <w:tcW w:w="1305" w:type="dxa"/>
            <w:vMerge/>
          </w:tcPr>
          <w:p w:rsidR="00857B3A" w:rsidRDefault="00857B3A">
            <w:pPr>
              <w:rPr>
                <w:b/>
                <w:bCs/>
                <w:szCs w:val="21"/>
              </w:rPr>
            </w:pPr>
          </w:p>
        </w:tc>
      </w:tr>
      <w:tr w:rsidR="00857B3A">
        <w:trPr>
          <w:trHeight w:val="193"/>
        </w:trPr>
        <w:tc>
          <w:tcPr>
            <w:tcW w:w="1299" w:type="dxa"/>
            <w:vAlign w:val="center"/>
          </w:tcPr>
          <w:p w:rsidR="00857B3A" w:rsidRDefault="00F03194">
            <w:pPr>
              <w:jc w:val="center"/>
              <w:rPr>
                <w:szCs w:val="21"/>
              </w:rPr>
            </w:pPr>
            <w:r>
              <w:rPr>
                <w:rFonts w:hint="eastAsia"/>
                <w:szCs w:val="21"/>
              </w:rPr>
              <w:t>第十章</w:t>
            </w:r>
          </w:p>
        </w:tc>
        <w:tc>
          <w:tcPr>
            <w:tcW w:w="2445" w:type="dxa"/>
            <w:vAlign w:val="center"/>
          </w:tcPr>
          <w:p w:rsidR="00857B3A" w:rsidRDefault="00F03194">
            <w:r>
              <w:rPr>
                <w:rFonts w:hint="eastAsia"/>
              </w:rPr>
              <w:t>手机</w:t>
            </w:r>
            <w:r>
              <w:rPr>
                <w:rFonts w:hint="eastAsia"/>
              </w:rPr>
              <w:t>apps</w:t>
            </w:r>
            <w:r>
              <w:rPr>
                <w:rFonts w:hint="eastAsia"/>
              </w:rPr>
              <w:t>市场之墨迹天气</w:t>
            </w:r>
          </w:p>
        </w:tc>
        <w:tc>
          <w:tcPr>
            <w:tcW w:w="3375" w:type="dxa"/>
          </w:tcPr>
          <w:p w:rsidR="00857B3A" w:rsidRDefault="00F03194">
            <w:r>
              <w:rPr>
                <w:rFonts w:hint="eastAsia"/>
              </w:rPr>
              <w:t>1</w:t>
            </w:r>
            <w:r>
              <w:rPr>
                <w:rFonts w:hint="eastAsia"/>
              </w:rPr>
              <w:t>、墨迹天气简介</w:t>
            </w:r>
          </w:p>
          <w:p w:rsidR="00857B3A" w:rsidRDefault="00F03194">
            <w:r>
              <w:rPr>
                <w:rFonts w:hint="eastAsia"/>
              </w:rPr>
              <w:t>2</w:t>
            </w:r>
            <w:r>
              <w:rPr>
                <w:rFonts w:hint="eastAsia"/>
              </w:rPr>
              <w:t>、交流互动</w:t>
            </w:r>
          </w:p>
        </w:tc>
        <w:tc>
          <w:tcPr>
            <w:tcW w:w="1305" w:type="dxa"/>
            <w:vMerge/>
          </w:tcPr>
          <w:p w:rsidR="00857B3A" w:rsidRDefault="00857B3A">
            <w:pPr>
              <w:rPr>
                <w:b/>
                <w:bCs/>
                <w:szCs w:val="21"/>
              </w:rPr>
            </w:pPr>
          </w:p>
        </w:tc>
      </w:tr>
      <w:tr w:rsidR="00857B3A">
        <w:trPr>
          <w:trHeight w:val="171"/>
        </w:trPr>
        <w:tc>
          <w:tcPr>
            <w:tcW w:w="1299" w:type="dxa"/>
            <w:vAlign w:val="center"/>
          </w:tcPr>
          <w:p w:rsidR="00857B3A" w:rsidRDefault="00F03194">
            <w:pPr>
              <w:jc w:val="center"/>
              <w:rPr>
                <w:szCs w:val="21"/>
              </w:rPr>
            </w:pPr>
            <w:r>
              <w:rPr>
                <w:rFonts w:hint="eastAsia"/>
                <w:szCs w:val="21"/>
              </w:rPr>
              <w:t>第十一章</w:t>
            </w:r>
          </w:p>
        </w:tc>
        <w:tc>
          <w:tcPr>
            <w:tcW w:w="2445" w:type="dxa"/>
            <w:vAlign w:val="center"/>
          </w:tcPr>
          <w:p w:rsidR="00857B3A" w:rsidRDefault="00F03194">
            <w:r>
              <w:rPr>
                <w:rFonts w:hint="eastAsia"/>
              </w:rPr>
              <w:t>移动互联网医疗</w:t>
            </w:r>
          </w:p>
        </w:tc>
        <w:tc>
          <w:tcPr>
            <w:tcW w:w="3375" w:type="dxa"/>
          </w:tcPr>
          <w:p w:rsidR="00857B3A" w:rsidRDefault="00F03194">
            <w:r>
              <w:rPr>
                <w:rFonts w:hint="eastAsia"/>
              </w:rPr>
              <w:t>1</w:t>
            </w:r>
            <w:r>
              <w:rPr>
                <w:rFonts w:hint="eastAsia"/>
              </w:rPr>
              <w:t>、创业之路</w:t>
            </w:r>
          </w:p>
          <w:p w:rsidR="00857B3A" w:rsidRDefault="00F03194">
            <w:r>
              <w:rPr>
                <w:rFonts w:hint="eastAsia"/>
              </w:rPr>
              <w:t>2</w:t>
            </w:r>
            <w:r>
              <w:rPr>
                <w:rFonts w:hint="eastAsia"/>
              </w:rPr>
              <w:t>、移动互联网</w:t>
            </w:r>
          </w:p>
          <w:p w:rsidR="00857B3A" w:rsidRDefault="00F03194">
            <w:r>
              <w:rPr>
                <w:rFonts w:hint="eastAsia"/>
              </w:rPr>
              <w:t>3</w:t>
            </w:r>
            <w:r>
              <w:rPr>
                <w:rFonts w:hint="eastAsia"/>
              </w:rPr>
              <w:t>、</w:t>
            </w:r>
            <w:r>
              <w:rPr>
                <w:rFonts w:hint="eastAsia"/>
              </w:rPr>
              <w:t xml:space="preserve">mobile hires </w:t>
            </w:r>
            <w:r>
              <w:rPr>
                <w:rFonts w:hint="eastAsia"/>
              </w:rPr>
              <w:t>与春雨医生</w:t>
            </w:r>
          </w:p>
        </w:tc>
        <w:tc>
          <w:tcPr>
            <w:tcW w:w="1305" w:type="dxa"/>
            <w:vMerge/>
          </w:tcPr>
          <w:p w:rsidR="00857B3A" w:rsidRDefault="00857B3A">
            <w:pPr>
              <w:rPr>
                <w:b/>
                <w:bCs/>
                <w:szCs w:val="21"/>
              </w:rPr>
            </w:pPr>
          </w:p>
        </w:tc>
      </w:tr>
      <w:tr w:rsidR="00857B3A">
        <w:trPr>
          <w:trHeight w:val="149"/>
        </w:trPr>
        <w:tc>
          <w:tcPr>
            <w:tcW w:w="1299" w:type="dxa"/>
            <w:vAlign w:val="center"/>
          </w:tcPr>
          <w:p w:rsidR="00857B3A" w:rsidRDefault="00F03194">
            <w:pPr>
              <w:jc w:val="center"/>
              <w:rPr>
                <w:szCs w:val="21"/>
              </w:rPr>
            </w:pPr>
            <w:r>
              <w:rPr>
                <w:rFonts w:hint="eastAsia"/>
                <w:szCs w:val="21"/>
              </w:rPr>
              <w:t>第十二章</w:t>
            </w:r>
          </w:p>
        </w:tc>
        <w:tc>
          <w:tcPr>
            <w:tcW w:w="2445" w:type="dxa"/>
            <w:vAlign w:val="center"/>
          </w:tcPr>
          <w:p w:rsidR="00857B3A" w:rsidRDefault="00F03194">
            <w:r>
              <w:rPr>
                <w:rFonts w:hint="eastAsia"/>
              </w:rPr>
              <w:t>传媒行业创业交流</w:t>
            </w:r>
          </w:p>
        </w:tc>
        <w:tc>
          <w:tcPr>
            <w:tcW w:w="3375" w:type="dxa"/>
          </w:tcPr>
          <w:p w:rsidR="00857B3A" w:rsidRDefault="00F03194">
            <w:r>
              <w:rPr>
                <w:rFonts w:hint="eastAsia"/>
              </w:rPr>
              <w:t>1</w:t>
            </w:r>
            <w:r>
              <w:rPr>
                <w:rFonts w:hint="eastAsia"/>
              </w:rPr>
              <w:t>、张庆永与央视三维电影传媒</w:t>
            </w:r>
          </w:p>
          <w:p w:rsidR="00857B3A" w:rsidRDefault="00F03194">
            <w:r>
              <w:rPr>
                <w:rFonts w:hint="eastAsia"/>
              </w:rPr>
              <w:t>2</w:t>
            </w:r>
            <w:r>
              <w:rPr>
                <w:rFonts w:hint="eastAsia"/>
              </w:rPr>
              <w:t>、传统文化与宇宙规律</w:t>
            </w:r>
          </w:p>
          <w:p w:rsidR="00857B3A" w:rsidRDefault="00F03194">
            <w:r>
              <w:rPr>
                <w:rFonts w:hint="eastAsia"/>
              </w:rPr>
              <w:t>3</w:t>
            </w:r>
            <w:r>
              <w:rPr>
                <w:rFonts w:hint="eastAsia"/>
              </w:rPr>
              <w:t>、</w:t>
            </w:r>
            <w:proofErr w:type="gramStart"/>
            <w:r>
              <w:rPr>
                <w:rFonts w:hint="eastAsia"/>
              </w:rPr>
              <w:t>传媒机遇</w:t>
            </w:r>
            <w:proofErr w:type="gramEnd"/>
          </w:p>
        </w:tc>
        <w:tc>
          <w:tcPr>
            <w:tcW w:w="1305" w:type="dxa"/>
            <w:vMerge/>
          </w:tcPr>
          <w:p w:rsidR="00857B3A" w:rsidRDefault="00857B3A">
            <w:pPr>
              <w:rPr>
                <w:b/>
                <w:bCs/>
                <w:szCs w:val="21"/>
              </w:rPr>
            </w:pPr>
          </w:p>
        </w:tc>
      </w:tr>
      <w:tr w:rsidR="00857B3A">
        <w:trPr>
          <w:trHeight w:val="190"/>
        </w:trPr>
        <w:tc>
          <w:tcPr>
            <w:tcW w:w="1299" w:type="dxa"/>
            <w:vAlign w:val="center"/>
          </w:tcPr>
          <w:p w:rsidR="00857B3A" w:rsidRDefault="00F03194">
            <w:pPr>
              <w:jc w:val="center"/>
              <w:rPr>
                <w:szCs w:val="21"/>
              </w:rPr>
            </w:pPr>
            <w:r>
              <w:rPr>
                <w:rFonts w:hint="eastAsia"/>
                <w:szCs w:val="21"/>
              </w:rPr>
              <w:t>第十三章</w:t>
            </w:r>
          </w:p>
        </w:tc>
        <w:tc>
          <w:tcPr>
            <w:tcW w:w="2445" w:type="dxa"/>
            <w:vAlign w:val="center"/>
          </w:tcPr>
          <w:p w:rsidR="00857B3A" w:rsidRDefault="00F03194">
            <w:r>
              <w:rPr>
                <w:rFonts w:hint="eastAsia"/>
              </w:rPr>
              <w:t>3D</w:t>
            </w:r>
            <w:r>
              <w:rPr>
                <w:rFonts w:hint="eastAsia"/>
              </w:rPr>
              <w:t>打印技术</w:t>
            </w:r>
          </w:p>
        </w:tc>
        <w:tc>
          <w:tcPr>
            <w:tcW w:w="3375" w:type="dxa"/>
          </w:tcPr>
          <w:p w:rsidR="00857B3A" w:rsidRDefault="00F03194">
            <w:r>
              <w:rPr>
                <w:rFonts w:hint="eastAsia"/>
              </w:rPr>
              <w:t>1</w:t>
            </w:r>
            <w:r>
              <w:rPr>
                <w:rFonts w:hint="eastAsia"/>
              </w:rPr>
              <w:t>、王盛林与</w:t>
            </w:r>
            <w:r>
              <w:rPr>
                <w:rFonts w:hint="eastAsia"/>
              </w:rPr>
              <w:t>3D</w:t>
            </w:r>
            <w:r>
              <w:rPr>
                <w:rFonts w:hint="eastAsia"/>
              </w:rPr>
              <w:t>打印技术</w:t>
            </w:r>
          </w:p>
          <w:p w:rsidR="00857B3A" w:rsidRDefault="00F03194">
            <w:r>
              <w:rPr>
                <w:rFonts w:hint="eastAsia"/>
              </w:rPr>
              <w:t>2</w:t>
            </w:r>
            <w:r>
              <w:rPr>
                <w:rFonts w:hint="eastAsia"/>
              </w:rPr>
              <w:t>、交流互动</w:t>
            </w:r>
          </w:p>
        </w:tc>
        <w:tc>
          <w:tcPr>
            <w:tcW w:w="1305" w:type="dxa"/>
            <w:vMerge/>
          </w:tcPr>
          <w:p w:rsidR="00857B3A" w:rsidRDefault="00857B3A">
            <w:pPr>
              <w:rPr>
                <w:b/>
                <w:bCs/>
                <w:szCs w:val="21"/>
              </w:rPr>
            </w:pPr>
          </w:p>
        </w:tc>
      </w:tr>
      <w:tr w:rsidR="00857B3A">
        <w:trPr>
          <w:trHeight w:val="142"/>
        </w:trPr>
        <w:tc>
          <w:tcPr>
            <w:tcW w:w="1299" w:type="dxa"/>
            <w:vAlign w:val="center"/>
          </w:tcPr>
          <w:p w:rsidR="00857B3A" w:rsidRDefault="00F03194">
            <w:pPr>
              <w:jc w:val="center"/>
              <w:rPr>
                <w:szCs w:val="21"/>
              </w:rPr>
            </w:pPr>
            <w:r>
              <w:rPr>
                <w:rFonts w:hint="eastAsia"/>
                <w:szCs w:val="21"/>
              </w:rPr>
              <w:t>第十四章</w:t>
            </w:r>
          </w:p>
        </w:tc>
        <w:tc>
          <w:tcPr>
            <w:tcW w:w="2445" w:type="dxa"/>
            <w:vAlign w:val="center"/>
          </w:tcPr>
          <w:p w:rsidR="00857B3A" w:rsidRDefault="00F03194">
            <w:r>
              <w:rPr>
                <w:rFonts w:hint="eastAsia"/>
              </w:rPr>
              <w:t>物联网相关的技术</w:t>
            </w:r>
          </w:p>
        </w:tc>
        <w:tc>
          <w:tcPr>
            <w:tcW w:w="3375" w:type="dxa"/>
          </w:tcPr>
          <w:p w:rsidR="00857B3A" w:rsidRDefault="00F03194">
            <w:r>
              <w:rPr>
                <w:rFonts w:hint="eastAsia"/>
              </w:rPr>
              <w:t>1</w:t>
            </w:r>
            <w:r>
              <w:rPr>
                <w:rFonts w:hint="eastAsia"/>
              </w:rPr>
              <w:t>、物联网与微型空气质量监测仪的初步评判</w:t>
            </w:r>
          </w:p>
          <w:p w:rsidR="00857B3A" w:rsidRDefault="00F03194">
            <w:r>
              <w:rPr>
                <w:rFonts w:hint="eastAsia"/>
              </w:rPr>
              <w:t>2</w:t>
            </w:r>
            <w:r>
              <w:rPr>
                <w:rFonts w:hint="eastAsia"/>
              </w:rPr>
              <w:t>、细节问题及综合考虑</w:t>
            </w:r>
          </w:p>
        </w:tc>
        <w:tc>
          <w:tcPr>
            <w:tcW w:w="1305" w:type="dxa"/>
            <w:vMerge/>
          </w:tcPr>
          <w:p w:rsidR="00857B3A" w:rsidRDefault="00857B3A">
            <w:pPr>
              <w:rPr>
                <w:b/>
                <w:bCs/>
                <w:szCs w:val="21"/>
              </w:rPr>
            </w:pPr>
          </w:p>
        </w:tc>
      </w:tr>
    </w:tbl>
    <w:p w:rsidR="00E2543E" w:rsidRDefault="00E2543E" w:rsidP="00E2543E">
      <w:pPr>
        <w:widowControl/>
        <w:jc w:val="left"/>
        <w:rPr>
          <w:rStyle w:val="3Char"/>
        </w:rPr>
      </w:pPr>
    </w:p>
    <w:sectPr w:rsidR="00E2543E">
      <w:footerReference w:type="default" r:id="rId6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BD" w:rsidRDefault="00602EBD">
      <w:r>
        <w:separator/>
      </w:r>
    </w:p>
  </w:endnote>
  <w:endnote w:type="continuationSeparator" w:id="0">
    <w:p w:rsidR="00602EBD" w:rsidRDefault="0060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3A" w:rsidRDefault="00F03194">
    <w:pPr>
      <w:pStyle w:val="a4"/>
    </w:pPr>
    <w:r>
      <w:rPr>
        <w:noProof/>
      </w:rPr>
      <mc:AlternateContent>
        <mc:Choice Requires="wps">
          <w:drawing>
            <wp:anchor distT="0" distB="0" distL="114300" distR="114300" simplePos="0" relativeHeight="251657728" behindDoc="0" locked="0" layoutInCell="1" allowOverlap="1" wp14:anchorId="4594ACA6" wp14:editId="73B02EF3">
              <wp:simplePos x="0" y="0"/>
              <wp:positionH relativeFrom="margin">
                <wp:align>center</wp:align>
              </wp:positionH>
              <wp:positionV relativeFrom="paragraph">
                <wp:posOffset>0</wp:posOffset>
              </wp:positionV>
              <wp:extent cx="11493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857B3A" w:rsidRDefault="00F031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2EBD">
                            <w:rPr>
                              <w:noProof/>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9.05pt;height:10.35pt;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" filled="f" stroked="f">
              <v:textbox style="mso-fit-shape-to-text:t" inset="0,0,0,0">
                <w:txbxContent>
                  <w:p w:rsidR="00857B3A" w:rsidRDefault="00F0319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2EBD">
                      <w:rPr>
                        <w:noProof/>
                        <w:sz w:val="18"/>
                      </w:rPr>
                      <w:t>1</w:t>
                    </w:r>
                    <w:r>
                      <w:rPr>
                        <w:rFonts w:hint="eastAsia"/>
                        <w:sz w:val="18"/>
                      </w:rPr>
                      <w:fldChar w:fldCharType="end"/>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49060787" wp14:editId="075BAB93">
              <wp:simplePos x="0" y="0"/>
              <wp:positionH relativeFrom="margin">
                <wp:align>center</wp:align>
              </wp:positionH>
              <wp:positionV relativeFrom="paragraph">
                <wp:posOffset>0</wp:posOffset>
              </wp:positionV>
              <wp:extent cx="114935" cy="15303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wps:spPr>
                    <wps:txbx>
                      <w:txbxContent>
                        <w:p w:rsidR="00857B3A" w:rsidRDefault="00857B3A"/>
                      </w:txbxContent>
                    </wps:txbx>
                    <wps:bodyPr rot="0" vert="horz" wrap="none" lIns="0" tIns="0" rIns="0" bIns="0" anchor="t" anchorCtr="0" upright="1">
                      <a:spAutoFit/>
                    </wps:bodyPr>
                  </wps:wsp>
                </a:graphicData>
              </a:graphic>
            </wp:anchor>
          </w:drawing>
        </mc:Choice>
        <mc:Fallback>
          <w:pict>
            <v:shape id="文本框 2" o:spid="_x0000_s1027" type="#_x0000_t202" style="position:absolute;margin-left:0;margin-top:0;width:9.05pt;height:12.05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" filled="f" stroked="f">
              <v:textbox style="mso-fit-shape-to-text:t" inset="0,0,0,0">
                <w:txbxContent>
                  <w:p w:rsidR="00857B3A" w:rsidRDefault="00857B3A"/>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BD" w:rsidRDefault="00602EBD">
      <w:r>
        <w:separator/>
      </w:r>
    </w:p>
  </w:footnote>
  <w:footnote w:type="continuationSeparator" w:id="0">
    <w:p w:rsidR="00602EBD" w:rsidRDefault="00602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77FE0"/>
    <w:multiLevelType w:val="singleLevel"/>
    <w:tmpl w:val="56177FE0"/>
    <w:lvl w:ilvl="0">
      <w:start w:val="1"/>
      <w:numFmt w:val="decimal"/>
      <w:suff w:val="nothing"/>
      <w:lvlText w:val="%1、"/>
      <w:lvlJc w:val="left"/>
    </w:lvl>
  </w:abstractNum>
  <w:abstractNum w:abstractNumId="1">
    <w:nsid w:val="56178037"/>
    <w:multiLevelType w:val="singleLevel"/>
    <w:tmpl w:val="56178037"/>
    <w:lvl w:ilvl="0">
      <w:start w:val="1"/>
      <w:numFmt w:val="decimal"/>
      <w:suff w:val="nothing"/>
      <w:lvlText w:val="%1、"/>
      <w:lvlJc w:val="left"/>
    </w:lvl>
  </w:abstractNum>
  <w:abstractNum w:abstractNumId="2">
    <w:nsid w:val="5617806B"/>
    <w:multiLevelType w:val="singleLevel"/>
    <w:tmpl w:val="5617806B"/>
    <w:lvl w:ilvl="0">
      <w:start w:val="1"/>
      <w:numFmt w:val="decimal"/>
      <w:suff w:val="nothing"/>
      <w:lvlText w:val="%1、"/>
      <w:lvlJc w:val="left"/>
    </w:lvl>
  </w:abstractNum>
  <w:abstractNum w:abstractNumId="3">
    <w:nsid w:val="561780D9"/>
    <w:multiLevelType w:val="singleLevel"/>
    <w:tmpl w:val="561780D9"/>
    <w:lvl w:ilvl="0">
      <w:start w:val="3"/>
      <w:numFmt w:val="decimal"/>
      <w:suff w:val="nothing"/>
      <w:lvlText w:val="%1、"/>
      <w:lvlJc w:val="left"/>
    </w:lvl>
  </w:abstractNum>
  <w:abstractNum w:abstractNumId="4">
    <w:nsid w:val="5617885A"/>
    <w:multiLevelType w:val="singleLevel"/>
    <w:tmpl w:val="5617885A"/>
    <w:lvl w:ilvl="0">
      <w:start w:val="1"/>
      <w:numFmt w:val="decimal"/>
      <w:suff w:val="nothing"/>
      <w:lvlText w:val="%1、"/>
      <w:lvlJc w:val="left"/>
    </w:lvl>
  </w:abstractNum>
  <w:abstractNum w:abstractNumId="5">
    <w:nsid w:val="56178898"/>
    <w:multiLevelType w:val="singleLevel"/>
    <w:tmpl w:val="56178898"/>
    <w:lvl w:ilvl="0">
      <w:start w:val="1"/>
      <w:numFmt w:val="decimal"/>
      <w:suff w:val="nothing"/>
      <w:lvlText w:val="%1、"/>
      <w:lvlJc w:val="left"/>
    </w:lvl>
  </w:abstractNum>
  <w:abstractNum w:abstractNumId="6">
    <w:nsid w:val="561788D5"/>
    <w:multiLevelType w:val="singleLevel"/>
    <w:tmpl w:val="561788D5"/>
    <w:lvl w:ilvl="0">
      <w:start w:val="1"/>
      <w:numFmt w:val="decimal"/>
      <w:suff w:val="nothing"/>
      <w:lvlText w:val="%1、"/>
      <w:lvlJc w:val="left"/>
    </w:lvl>
  </w:abstractNum>
  <w:abstractNum w:abstractNumId="7">
    <w:nsid w:val="56178905"/>
    <w:multiLevelType w:val="singleLevel"/>
    <w:tmpl w:val="56178905"/>
    <w:lvl w:ilvl="0">
      <w:start w:val="1"/>
      <w:numFmt w:val="decimal"/>
      <w:suff w:val="nothing"/>
      <w:lvlText w:val="%1、"/>
      <w:lvlJc w:val="left"/>
    </w:lvl>
  </w:abstractNum>
  <w:abstractNum w:abstractNumId="8">
    <w:nsid w:val="56186374"/>
    <w:multiLevelType w:val="singleLevel"/>
    <w:tmpl w:val="56186374"/>
    <w:lvl w:ilvl="0">
      <w:start w:val="1"/>
      <w:numFmt w:val="decimal"/>
      <w:suff w:val="nothing"/>
      <w:lvlText w:val="%1、"/>
      <w:lvlJc w:val="left"/>
    </w:lvl>
  </w:abstractNum>
  <w:abstractNum w:abstractNumId="9">
    <w:nsid w:val="56186CE4"/>
    <w:multiLevelType w:val="singleLevel"/>
    <w:tmpl w:val="56186CE4"/>
    <w:lvl w:ilvl="0">
      <w:start w:val="1"/>
      <w:numFmt w:val="decimal"/>
      <w:suff w:val="nothing"/>
      <w:lvlText w:val="%1、"/>
      <w:lvlJc w:val="left"/>
    </w:lvl>
  </w:abstractNum>
  <w:abstractNum w:abstractNumId="10">
    <w:nsid w:val="56186E27"/>
    <w:multiLevelType w:val="singleLevel"/>
    <w:tmpl w:val="56186E27"/>
    <w:lvl w:ilvl="0">
      <w:start w:val="1"/>
      <w:numFmt w:val="decimal"/>
      <w:suff w:val="nothing"/>
      <w:lvlText w:val="%1、"/>
      <w:lvlJc w:val="left"/>
    </w:lvl>
  </w:abstractNum>
  <w:abstractNum w:abstractNumId="11">
    <w:nsid w:val="56186F46"/>
    <w:multiLevelType w:val="singleLevel"/>
    <w:tmpl w:val="56186F46"/>
    <w:lvl w:ilvl="0">
      <w:start w:val="1"/>
      <w:numFmt w:val="decimal"/>
      <w:suff w:val="nothing"/>
      <w:lvlText w:val="%1、"/>
      <w:lvlJc w:val="left"/>
    </w:lvl>
  </w:abstractNum>
  <w:abstractNum w:abstractNumId="12">
    <w:nsid w:val="5618701C"/>
    <w:multiLevelType w:val="singleLevel"/>
    <w:tmpl w:val="5618701C"/>
    <w:lvl w:ilvl="0">
      <w:start w:val="1"/>
      <w:numFmt w:val="decimal"/>
      <w:suff w:val="nothing"/>
      <w:lvlText w:val="%1、"/>
      <w:lvlJc w:val="left"/>
    </w:lvl>
  </w:abstractNum>
  <w:abstractNum w:abstractNumId="13">
    <w:nsid w:val="561870E3"/>
    <w:multiLevelType w:val="singleLevel"/>
    <w:tmpl w:val="561870E3"/>
    <w:lvl w:ilvl="0">
      <w:start w:val="1"/>
      <w:numFmt w:val="decimal"/>
      <w:suff w:val="nothing"/>
      <w:lvlText w:val="%1、"/>
      <w:lvlJc w:val="left"/>
    </w:lvl>
  </w:abstractNum>
  <w:abstractNum w:abstractNumId="14">
    <w:nsid w:val="56187200"/>
    <w:multiLevelType w:val="singleLevel"/>
    <w:tmpl w:val="56187200"/>
    <w:lvl w:ilvl="0">
      <w:start w:val="1"/>
      <w:numFmt w:val="decimal"/>
      <w:suff w:val="nothing"/>
      <w:lvlText w:val="%1、"/>
      <w:lvlJc w:val="left"/>
    </w:lvl>
  </w:abstractNum>
  <w:abstractNum w:abstractNumId="15">
    <w:nsid w:val="561872F6"/>
    <w:multiLevelType w:val="singleLevel"/>
    <w:tmpl w:val="561872F6"/>
    <w:lvl w:ilvl="0">
      <w:start w:val="1"/>
      <w:numFmt w:val="decimal"/>
      <w:suff w:val="nothing"/>
      <w:lvlText w:val="%1、"/>
      <w:lvlJc w:val="left"/>
    </w:lvl>
  </w:abstractNum>
  <w:abstractNum w:abstractNumId="16">
    <w:nsid w:val="561873B2"/>
    <w:multiLevelType w:val="singleLevel"/>
    <w:tmpl w:val="561873B2"/>
    <w:lvl w:ilvl="0">
      <w:start w:val="1"/>
      <w:numFmt w:val="decimal"/>
      <w:suff w:val="nothing"/>
      <w:lvlText w:val="%1、"/>
      <w:lvlJc w:val="left"/>
    </w:lvl>
  </w:abstractNum>
  <w:abstractNum w:abstractNumId="17">
    <w:nsid w:val="5618743A"/>
    <w:multiLevelType w:val="singleLevel"/>
    <w:tmpl w:val="5618743A"/>
    <w:lvl w:ilvl="0">
      <w:start w:val="1"/>
      <w:numFmt w:val="decimal"/>
      <w:suff w:val="nothing"/>
      <w:lvlText w:val="%1、"/>
      <w:lvlJc w:val="left"/>
    </w:lvl>
  </w:abstractNum>
  <w:abstractNum w:abstractNumId="18">
    <w:nsid w:val="566624E8"/>
    <w:multiLevelType w:val="singleLevel"/>
    <w:tmpl w:val="566624E8"/>
    <w:lvl w:ilvl="0">
      <w:start w:val="1"/>
      <w:numFmt w:val="decimal"/>
      <w:suff w:val="nothing"/>
      <w:lvlText w:val="%1、"/>
      <w:lvlJc w:val="left"/>
    </w:lvl>
  </w:abstractNum>
  <w:abstractNum w:abstractNumId="19">
    <w:nsid w:val="56662548"/>
    <w:multiLevelType w:val="singleLevel"/>
    <w:tmpl w:val="56662548"/>
    <w:lvl w:ilvl="0">
      <w:start w:val="1"/>
      <w:numFmt w:val="decimal"/>
      <w:suff w:val="nothing"/>
      <w:lvlText w:val="%1、"/>
      <w:lvlJc w:val="left"/>
    </w:lvl>
  </w:abstractNum>
  <w:abstractNum w:abstractNumId="20">
    <w:nsid w:val="56662577"/>
    <w:multiLevelType w:val="singleLevel"/>
    <w:tmpl w:val="56662577"/>
    <w:lvl w:ilvl="0">
      <w:start w:val="1"/>
      <w:numFmt w:val="decimal"/>
      <w:suff w:val="nothing"/>
      <w:lvlText w:val="%1、"/>
      <w:lvlJc w:val="left"/>
    </w:lvl>
  </w:abstractNum>
  <w:abstractNum w:abstractNumId="21">
    <w:nsid w:val="56662595"/>
    <w:multiLevelType w:val="singleLevel"/>
    <w:tmpl w:val="56662595"/>
    <w:lvl w:ilvl="0">
      <w:start w:val="1"/>
      <w:numFmt w:val="decimal"/>
      <w:suff w:val="nothing"/>
      <w:lvlText w:val="%1、"/>
      <w:lvlJc w:val="left"/>
    </w:lvl>
  </w:abstractNum>
  <w:abstractNum w:abstractNumId="22">
    <w:nsid w:val="566625C7"/>
    <w:multiLevelType w:val="singleLevel"/>
    <w:tmpl w:val="566625C7"/>
    <w:lvl w:ilvl="0">
      <w:start w:val="1"/>
      <w:numFmt w:val="decimal"/>
      <w:suff w:val="nothing"/>
      <w:lvlText w:val="%1、"/>
      <w:lvlJc w:val="left"/>
    </w:lvl>
  </w:abstractNum>
  <w:abstractNum w:abstractNumId="23">
    <w:nsid w:val="566625EE"/>
    <w:multiLevelType w:val="singleLevel"/>
    <w:tmpl w:val="566625EE"/>
    <w:lvl w:ilvl="0">
      <w:start w:val="1"/>
      <w:numFmt w:val="decimal"/>
      <w:suff w:val="nothing"/>
      <w:lvlText w:val="%1、"/>
      <w:lvlJc w:val="left"/>
    </w:lvl>
  </w:abstractNum>
  <w:abstractNum w:abstractNumId="24">
    <w:nsid w:val="56662650"/>
    <w:multiLevelType w:val="singleLevel"/>
    <w:tmpl w:val="56662650"/>
    <w:lvl w:ilvl="0">
      <w:start w:val="1"/>
      <w:numFmt w:val="decimal"/>
      <w:suff w:val="nothing"/>
      <w:lvlText w:val="%1、"/>
      <w:lvlJc w:val="left"/>
    </w:lvl>
  </w:abstractNum>
  <w:abstractNum w:abstractNumId="25">
    <w:nsid w:val="5666266D"/>
    <w:multiLevelType w:val="singleLevel"/>
    <w:tmpl w:val="5666266D"/>
    <w:lvl w:ilvl="0">
      <w:start w:val="1"/>
      <w:numFmt w:val="decimal"/>
      <w:suff w:val="nothing"/>
      <w:lvlText w:val="%1、"/>
      <w:lvlJc w:val="left"/>
    </w:lvl>
  </w:abstractNum>
  <w:abstractNum w:abstractNumId="26">
    <w:nsid w:val="566626B9"/>
    <w:multiLevelType w:val="singleLevel"/>
    <w:tmpl w:val="566626B9"/>
    <w:lvl w:ilvl="0">
      <w:start w:val="1"/>
      <w:numFmt w:val="decimal"/>
      <w:suff w:val="nothing"/>
      <w:lvlText w:val="%1、"/>
      <w:lvlJc w:val="left"/>
    </w:lvl>
  </w:abstractNum>
  <w:abstractNum w:abstractNumId="27">
    <w:nsid w:val="56662705"/>
    <w:multiLevelType w:val="singleLevel"/>
    <w:tmpl w:val="56662705"/>
    <w:lvl w:ilvl="0">
      <w:start w:val="1"/>
      <w:numFmt w:val="decimal"/>
      <w:suff w:val="nothing"/>
      <w:lvlText w:val="%1、"/>
      <w:lvlJc w:val="left"/>
    </w:lvl>
  </w:abstractNum>
  <w:abstractNum w:abstractNumId="28">
    <w:nsid w:val="5666272E"/>
    <w:multiLevelType w:val="singleLevel"/>
    <w:tmpl w:val="5666272E"/>
    <w:lvl w:ilvl="0">
      <w:start w:val="1"/>
      <w:numFmt w:val="decimal"/>
      <w:suff w:val="nothing"/>
      <w:lvlText w:val="%1、"/>
      <w:lvlJc w:val="left"/>
    </w:lvl>
  </w:abstractNum>
  <w:abstractNum w:abstractNumId="29">
    <w:nsid w:val="56662759"/>
    <w:multiLevelType w:val="singleLevel"/>
    <w:tmpl w:val="56662759"/>
    <w:lvl w:ilvl="0">
      <w:start w:val="1"/>
      <w:numFmt w:val="decimal"/>
      <w:suff w:val="nothing"/>
      <w:lvlText w:val="%1、"/>
      <w:lvlJc w:val="left"/>
    </w:lvl>
  </w:abstractNum>
  <w:abstractNum w:abstractNumId="30">
    <w:nsid w:val="5666277C"/>
    <w:multiLevelType w:val="singleLevel"/>
    <w:tmpl w:val="5666277C"/>
    <w:lvl w:ilvl="0">
      <w:start w:val="1"/>
      <w:numFmt w:val="decimal"/>
      <w:suff w:val="nothing"/>
      <w:lvlText w:val="%1、"/>
      <w:lvlJc w:val="left"/>
    </w:lvl>
  </w:abstractNum>
  <w:abstractNum w:abstractNumId="31">
    <w:nsid w:val="56662841"/>
    <w:multiLevelType w:val="singleLevel"/>
    <w:tmpl w:val="56662841"/>
    <w:lvl w:ilvl="0">
      <w:start w:val="1"/>
      <w:numFmt w:val="decimal"/>
      <w:suff w:val="nothing"/>
      <w:lvlText w:val="%1、"/>
      <w:lvlJc w:val="left"/>
    </w:lvl>
  </w:abstractNum>
  <w:abstractNum w:abstractNumId="32">
    <w:nsid w:val="56662870"/>
    <w:multiLevelType w:val="singleLevel"/>
    <w:tmpl w:val="56662870"/>
    <w:lvl w:ilvl="0">
      <w:start w:val="1"/>
      <w:numFmt w:val="decimal"/>
      <w:suff w:val="nothing"/>
      <w:lvlText w:val="%1、"/>
      <w:lvlJc w:val="left"/>
    </w:lvl>
  </w:abstractNum>
  <w:abstractNum w:abstractNumId="33">
    <w:nsid w:val="566628A7"/>
    <w:multiLevelType w:val="singleLevel"/>
    <w:tmpl w:val="566628A7"/>
    <w:lvl w:ilvl="0">
      <w:start w:val="1"/>
      <w:numFmt w:val="decimal"/>
      <w:suff w:val="nothing"/>
      <w:lvlText w:val="%1、"/>
      <w:lvlJc w:val="left"/>
    </w:lvl>
  </w:abstractNum>
  <w:abstractNum w:abstractNumId="34">
    <w:nsid w:val="566628E4"/>
    <w:multiLevelType w:val="singleLevel"/>
    <w:tmpl w:val="566628E4"/>
    <w:lvl w:ilvl="0">
      <w:start w:val="1"/>
      <w:numFmt w:val="decimal"/>
      <w:suff w:val="nothing"/>
      <w:lvlText w:val="%1、"/>
      <w:lvlJc w:val="left"/>
    </w:lvl>
  </w:abstractNum>
  <w:abstractNum w:abstractNumId="35">
    <w:nsid w:val="56663ACB"/>
    <w:multiLevelType w:val="singleLevel"/>
    <w:tmpl w:val="56663ACB"/>
    <w:lvl w:ilvl="0">
      <w:start w:val="1"/>
      <w:numFmt w:val="decimal"/>
      <w:suff w:val="nothing"/>
      <w:lvlText w:val="%1、"/>
      <w:lvlJc w:val="left"/>
    </w:lvl>
  </w:abstractNum>
  <w:abstractNum w:abstractNumId="36">
    <w:nsid w:val="56663B23"/>
    <w:multiLevelType w:val="singleLevel"/>
    <w:tmpl w:val="56663B23"/>
    <w:lvl w:ilvl="0">
      <w:start w:val="1"/>
      <w:numFmt w:val="decimal"/>
      <w:suff w:val="nothing"/>
      <w:lvlText w:val="%1、"/>
      <w:lvlJc w:val="left"/>
    </w:lvl>
  </w:abstractNum>
  <w:abstractNum w:abstractNumId="37">
    <w:nsid w:val="56663B4D"/>
    <w:multiLevelType w:val="singleLevel"/>
    <w:tmpl w:val="56663B4D"/>
    <w:lvl w:ilvl="0">
      <w:start w:val="1"/>
      <w:numFmt w:val="decimal"/>
      <w:suff w:val="nothing"/>
      <w:lvlText w:val="%1、"/>
      <w:lvlJc w:val="left"/>
    </w:lvl>
  </w:abstractNum>
  <w:abstractNum w:abstractNumId="38">
    <w:nsid w:val="56663B73"/>
    <w:multiLevelType w:val="singleLevel"/>
    <w:tmpl w:val="56663B73"/>
    <w:lvl w:ilvl="0">
      <w:start w:val="1"/>
      <w:numFmt w:val="decimal"/>
      <w:suff w:val="nothing"/>
      <w:lvlText w:val="%1、"/>
      <w:lvlJc w:val="left"/>
    </w:lvl>
  </w:abstractNum>
  <w:abstractNum w:abstractNumId="39">
    <w:nsid w:val="56663B9A"/>
    <w:multiLevelType w:val="singleLevel"/>
    <w:tmpl w:val="56663B9A"/>
    <w:lvl w:ilvl="0">
      <w:start w:val="1"/>
      <w:numFmt w:val="decimal"/>
      <w:suff w:val="nothing"/>
      <w:lvlText w:val="%1、"/>
      <w:lvlJc w:val="left"/>
    </w:lvl>
  </w:abstractNum>
  <w:abstractNum w:abstractNumId="40">
    <w:nsid w:val="56663BE6"/>
    <w:multiLevelType w:val="singleLevel"/>
    <w:tmpl w:val="56663BE6"/>
    <w:lvl w:ilvl="0">
      <w:start w:val="1"/>
      <w:numFmt w:val="decimal"/>
      <w:suff w:val="nothing"/>
      <w:lvlText w:val="%1、"/>
      <w:lvlJc w:val="left"/>
    </w:lvl>
  </w:abstractNum>
  <w:abstractNum w:abstractNumId="41">
    <w:nsid w:val="56664974"/>
    <w:multiLevelType w:val="singleLevel"/>
    <w:tmpl w:val="56664974"/>
    <w:lvl w:ilvl="0">
      <w:start w:val="1"/>
      <w:numFmt w:val="decimal"/>
      <w:suff w:val="nothing"/>
      <w:lvlText w:val="%1、"/>
      <w:lvlJc w:val="left"/>
    </w:lvl>
  </w:abstractNum>
  <w:abstractNum w:abstractNumId="42">
    <w:nsid w:val="566F6824"/>
    <w:multiLevelType w:val="singleLevel"/>
    <w:tmpl w:val="566F6824"/>
    <w:lvl w:ilvl="0">
      <w:start w:val="1"/>
      <w:numFmt w:val="decimal"/>
      <w:suff w:val="nothing"/>
      <w:lvlText w:val="%1、"/>
      <w:lvlJc w:val="left"/>
    </w:lvl>
  </w:abstractNum>
  <w:num w:numId="1">
    <w:abstractNumId w:val="42"/>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35"/>
  </w:num>
  <w:num w:numId="12">
    <w:abstractNumId w:val="36"/>
  </w:num>
  <w:num w:numId="13">
    <w:abstractNumId w:val="37"/>
  </w:num>
  <w:num w:numId="14">
    <w:abstractNumId w:val="38"/>
  </w:num>
  <w:num w:numId="15">
    <w:abstractNumId w:val="39"/>
  </w:num>
  <w:num w:numId="16">
    <w:abstractNumId w:val="40"/>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7"/>
  </w:num>
  <w:num w:numId="24">
    <w:abstractNumId w:val="24"/>
  </w:num>
  <w:num w:numId="25">
    <w:abstractNumId w:val="25"/>
  </w:num>
  <w:num w:numId="26">
    <w:abstractNumId w:val="26"/>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41"/>
  </w:num>
  <w:num w:numId="35">
    <w:abstractNumId w:val="4"/>
  </w:num>
  <w:num w:numId="36">
    <w:abstractNumId w:val="5"/>
  </w:num>
  <w:num w:numId="37">
    <w:abstractNumId w:val="6"/>
  </w:num>
  <w:num w:numId="38">
    <w:abstractNumId w:val="7"/>
  </w:num>
  <w:num w:numId="39">
    <w:abstractNumId w:val="8"/>
  </w:num>
  <w:num w:numId="40">
    <w:abstractNumId w:val="0"/>
  </w:num>
  <w:num w:numId="41">
    <w:abstractNumId w:val="1"/>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E7"/>
    <w:rsid w:val="000D0167"/>
    <w:rsid w:val="000E3210"/>
    <w:rsid w:val="001035FF"/>
    <w:rsid w:val="001D3224"/>
    <w:rsid w:val="001E503E"/>
    <w:rsid w:val="00210E06"/>
    <w:rsid w:val="00226D18"/>
    <w:rsid w:val="00234EAB"/>
    <w:rsid w:val="0024123D"/>
    <w:rsid w:val="002459E7"/>
    <w:rsid w:val="00252B67"/>
    <w:rsid w:val="00264727"/>
    <w:rsid w:val="00266BFB"/>
    <w:rsid w:val="002966E7"/>
    <w:rsid w:val="003019BC"/>
    <w:rsid w:val="00351A82"/>
    <w:rsid w:val="0035505A"/>
    <w:rsid w:val="00373995"/>
    <w:rsid w:val="003956BA"/>
    <w:rsid w:val="00403619"/>
    <w:rsid w:val="0046769D"/>
    <w:rsid w:val="004D2535"/>
    <w:rsid w:val="004F748F"/>
    <w:rsid w:val="0052545B"/>
    <w:rsid w:val="00527734"/>
    <w:rsid w:val="00582F60"/>
    <w:rsid w:val="005C3ADA"/>
    <w:rsid w:val="005D0407"/>
    <w:rsid w:val="005E7E7A"/>
    <w:rsid w:val="00602EBD"/>
    <w:rsid w:val="0065532B"/>
    <w:rsid w:val="006D50A1"/>
    <w:rsid w:val="006E105A"/>
    <w:rsid w:val="0071331D"/>
    <w:rsid w:val="007505F9"/>
    <w:rsid w:val="007B0510"/>
    <w:rsid w:val="00857B3A"/>
    <w:rsid w:val="00891E46"/>
    <w:rsid w:val="00897C2E"/>
    <w:rsid w:val="008B0841"/>
    <w:rsid w:val="008E5382"/>
    <w:rsid w:val="00904D9D"/>
    <w:rsid w:val="00935563"/>
    <w:rsid w:val="00950971"/>
    <w:rsid w:val="009D23E7"/>
    <w:rsid w:val="00A27DB7"/>
    <w:rsid w:val="00A97B6E"/>
    <w:rsid w:val="00AB5C0D"/>
    <w:rsid w:val="00B0600A"/>
    <w:rsid w:val="00B76918"/>
    <w:rsid w:val="00B86F11"/>
    <w:rsid w:val="00B97828"/>
    <w:rsid w:val="00BA7A78"/>
    <w:rsid w:val="00C017A7"/>
    <w:rsid w:val="00C078CB"/>
    <w:rsid w:val="00C11152"/>
    <w:rsid w:val="00C21D43"/>
    <w:rsid w:val="00CF1B63"/>
    <w:rsid w:val="00D17895"/>
    <w:rsid w:val="00D235B6"/>
    <w:rsid w:val="00D30CC8"/>
    <w:rsid w:val="00D71EE6"/>
    <w:rsid w:val="00DB7D3C"/>
    <w:rsid w:val="00DE190C"/>
    <w:rsid w:val="00DE2CC9"/>
    <w:rsid w:val="00E24462"/>
    <w:rsid w:val="00E2543E"/>
    <w:rsid w:val="00E62C4D"/>
    <w:rsid w:val="00F0094D"/>
    <w:rsid w:val="00F03194"/>
    <w:rsid w:val="00F17073"/>
    <w:rsid w:val="00F236A5"/>
    <w:rsid w:val="00F462CA"/>
    <w:rsid w:val="00FE2D1B"/>
    <w:rsid w:val="07D971E4"/>
    <w:rsid w:val="0AA01EAD"/>
    <w:rsid w:val="0FC27FE7"/>
    <w:rsid w:val="13E974B9"/>
    <w:rsid w:val="21EA33C0"/>
    <w:rsid w:val="699D1A30"/>
    <w:rsid w:val="71D84E52"/>
    <w:rsid w:val="79CC4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lsdException w:name="toc 8" w:semiHidden="0" w:uiPriority="39" w:qFormat="1"/>
    <w:lsdException w:name="toc 9" w:semiHidden="0" w:uiPriority="39"/>
    <w:lsdException w:name="header" w:semiHidden="0" w:uiPriority="0" w:qFormat="1"/>
    <w:lsdException w:name="footer" w:semiHidden="0"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100" w:after="90"/>
      <w:outlineLvl w:val="0"/>
    </w:pPr>
    <w:rPr>
      <w:b/>
      <w:kern w:val="44"/>
      <w:sz w:val="36"/>
    </w:rPr>
  </w:style>
  <w:style w:type="paragraph" w:styleId="2">
    <w:name w:val="heading 2"/>
    <w:basedOn w:val="a"/>
    <w:next w:val="a"/>
    <w:link w:val="2Char"/>
    <w:uiPriority w:val="9"/>
    <w:qFormat/>
    <w:pPr>
      <w:keepNext/>
      <w:keepLines/>
      <w:spacing w:before="20" w:after="20" w:line="360" w:lineRule="auto"/>
      <w:outlineLvl w:val="1"/>
    </w:pPr>
    <w:rPr>
      <w:rFonts w:ascii="Arial" w:eastAsia="黑体" w:hAnsi="Arial"/>
      <w:b/>
      <w:kern w:val="0"/>
      <w:sz w:val="32"/>
    </w:rPr>
  </w:style>
  <w:style w:type="paragraph" w:styleId="3">
    <w:name w:val="heading 3"/>
    <w:basedOn w:val="a"/>
    <w:next w:val="a"/>
    <w:link w:val="3Char"/>
    <w:uiPriority w:val="9"/>
    <w:qFormat/>
    <w:pPr>
      <w:keepNext/>
      <w:keepLines/>
      <w:spacing w:before="140" w:after="140"/>
      <w:outlineLvl w:val="2"/>
    </w:pPr>
    <w:rPr>
      <w:b/>
      <w:sz w:val="28"/>
    </w:rPr>
  </w:style>
  <w:style w:type="paragraph" w:styleId="4">
    <w:name w:val="heading 4"/>
    <w:basedOn w:val="a"/>
    <w:next w:val="a"/>
    <w:link w:val="4Char"/>
    <w:uiPriority w:val="9"/>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Chars="1200" w:left="2520"/>
    </w:p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style>
  <w:style w:type="paragraph" w:styleId="a3">
    <w:name w:val="Balloon Text"/>
    <w:basedOn w:val="a"/>
    <w:link w:val="Char"/>
    <w:uiPriority w:val="99"/>
    <w:unhideWhenUsed/>
    <w:rPr>
      <w:rFonts w:asciiTheme="minorHAnsi" w:eastAsiaTheme="minorEastAsia" w:hAnsiTheme="minorHAnsi" w:cstheme="minorBidi"/>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pPr>
      <w:ind w:leftChars="1600" w:left="3360"/>
    </w:pPr>
  </w:style>
  <w:style w:type="character" w:styleId="a6">
    <w:name w:val="Hyperlink"/>
    <w:basedOn w:val="a0"/>
    <w:uiPriority w:val="99"/>
    <w:unhideWhenUsed/>
    <w:qFormat/>
    <w:rPr>
      <w:color w:val="0563C1" w:themeColor="hyperlink"/>
      <w:u w:val="single"/>
    </w:rPr>
  </w:style>
  <w:style w:type="table" w:styleId="a7">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kern w:val="44"/>
      <w:sz w:val="36"/>
      <w:szCs w:val="20"/>
    </w:rPr>
  </w:style>
  <w:style w:type="character" w:customStyle="1" w:styleId="2Char">
    <w:name w:val="标题 2 Char"/>
    <w:basedOn w:val="a0"/>
    <w:link w:val="2"/>
    <w:uiPriority w:val="9"/>
    <w:qFormat/>
    <w:rPr>
      <w:rFonts w:ascii="Arial" w:eastAsia="黑体" w:hAnsi="Arial" w:cs="Times New Roman"/>
      <w:b/>
      <w:kern w:val="0"/>
      <w:sz w:val="32"/>
      <w:szCs w:val="20"/>
    </w:rPr>
  </w:style>
  <w:style w:type="character" w:customStyle="1" w:styleId="3Char">
    <w:name w:val="标题 3 Char"/>
    <w:basedOn w:val="a0"/>
    <w:link w:val="3"/>
    <w:uiPriority w:val="9"/>
    <w:qFormat/>
    <w:rPr>
      <w:rFonts w:ascii="Times New Roman" w:eastAsia="宋体" w:hAnsi="Times New Roman" w:cs="Times New Roman"/>
      <w:b/>
      <w:sz w:val="28"/>
      <w:szCs w:val="20"/>
    </w:rPr>
  </w:style>
  <w:style w:type="character" w:customStyle="1" w:styleId="4Char">
    <w:name w:val="标题 4 Char"/>
    <w:basedOn w:val="a0"/>
    <w:link w:val="4"/>
    <w:uiPriority w:val="9"/>
    <w:qFormat/>
    <w:rPr>
      <w:rFonts w:ascii="Arial" w:eastAsia="黑体" w:hAnsi="Arial" w:cs="Times New Roman"/>
      <w:b/>
      <w:sz w:val="28"/>
      <w:szCs w:val="20"/>
    </w:rPr>
  </w:style>
  <w:style w:type="character" w:customStyle="1" w:styleId="Char">
    <w:name w:val="批注框文本 Char"/>
    <w:link w:val="a3"/>
    <w:uiPriority w:val="99"/>
    <w:qFormat/>
    <w:rPr>
      <w:sz w:val="18"/>
      <w:szCs w:val="18"/>
    </w:rPr>
  </w:style>
  <w:style w:type="character" w:customStyle="1" w:styleId="Char10">
    <w:name w:val="批注框文本 Char1"/>
    <w:basedOn w:val="a0"/>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11">
    <w:name w:val="样式1"/>
    <w:basedOn w:val="4"/>
    <w:qFormat/>
  </w:style>
  <w:style w:type="paragraph" w:customStyle="1" w:styleId="12">
    <w:name w:val="列出段落1"/>
    <w:basedOn w:val="a"/>
    <w:uiPriority w:val="34"/>
    <w:qFormat/>
    <w:pPr>
      <w:ind w:firstLineChars="200" w:firstLine="420"/>
    </w:pPr>
  </w:style>
  <w:style w:type="paragraph" w:customStyle="1" w:styleId="Style2">
    <w:name w:val="_Style 2"/>
    <w:basedOn w:val="a"/>
    <w:uiPriority w:val="34"/>
    <w:qFormat/>
    <w:pPr>
      <w:ind w:firstLineChars="200" w:firstLine="420"/>
    </w:pPr>
    <w:rPr>
      <w:rFonts w:ascii="Calibri" w:hAnsi="Calibri"/>
    </w:rPr>
  </w:style>
  <w:style w:type="character" w:customStyle="1" w:styleId="apple-converted-space">
    <w:name w:val="apple-converted-space"/>
    <w:basedOn w:val="a0"/>
    <w:rsid w:val="00C07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lsdException w:name="toc 8" w:semiHidden="0" w:uiPriority="39" w:qFormat="1"/>
    <w:lsdException w:name="toc 9" w:semiHidden="0" w:uiPriority="39"/>
    <w:lsdException w:name="header" w:semiHidden="0" w:uiPriority="0" w:qFormat="1"/>
    <w:lsdException w:name="footer" w:semiHidden="0"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100" w:after="90"/>
      <w:outlineLvl w:val="0"/>
    </w:pPr>
    <w:rPr>
      <w:b/>
      <w:kern w:val="44"/>
      <w:sz w:val="36"/>
    </w:rPr>
  </w:style>
  <w:style w:type="paragraph" w:styleId="2">
    <w:name w:val="heading 2"/>
    <w:basedOn w:val="a"/>
    <w:next w:val="a"/>
    <w:link w:val="2Char"/>
    <w:uiPriority w:val="9"/>
    <w:qFormat/>
    <w:pPr>
      <w:keepNext/>
      <w:keepLines/>
      <w:spacing w:before="20" w:after="20" w:line="360" w:lineRule="auto"/>
      <w:outlineLvl w:val="1"/>
    </w:pPr>
    <w:rPr>
      <w:rFonts w:ascii="Arial" w:eastAsia="黑体" w:hAnsi="Arial"/>
      <w:b/>
      <w:kern w:val="0"/>
      <w:sz w:val="32"/>
    </w:rPr>
  </w:style>
  <w:style w:type="paragraph" w:styleId="3">
    <w:name w:val="heading 3"/>
    <w:basedOn w:val="a"/>
    <w:next w:val="a"/>
    <w:link w:val="3Char"/>
    <w:uiPriority w:val="9"/>
    <w:qFormat/>
    <w:pPr>
      <w:keepNext/>
      <w:keepLines/>
      <w:spacing w:before="140" w:after="140"/>
      <w:outlineLvl w:val="2"/>
    </w:pPr>
    <w:rPr>
      <w:b/>
      <w:sz w:val="28"/>
    </w:rPr>
  </w:style>
  <w:style w:type="paragraph" w:styleId="4">
    <w:name w:val="heading 4"/>
    <w:basedOn w:val="a"/>
    <w:next w:val="a"/>
    <w:link w:val="4Char"/>
    <w:uiPriority w:val="9"/>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Chars="1200" w:left="2520"/>
    </w:p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style>
  <w:style w:type="paragraph" w:styleId="a3">
    <w:name w:val="Balloon Text"/>
    <w:basedOn w:val="a"/>
    <w:link w:val="Char"/>
    <w:uiPriority w:val="99"/>
    <w:unhideWhenUsed/>
    <w:rPr>
      <w:rFonts w:asciiTheme="minorHAnsi" w:eastAsiaTheme="minorEastAsia" w:hAnsiTheme="minorHAnsi" w:cstheme="minorBidi"/>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style>
  <w:style w:type="paragraph" w:styleId="6">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pPr>
      <w:ind w:leftChars="1600" w:left="3360"/>
    </w:pPr>
  </w:style>
  <w:style w:type="character" w:styleId="a6">
    <w:name w:val="Hyperlink"/>
    <w:basedOn w:val="a0"/>
    <w:uiPriority w:val="99"/>
    <w:unhideWhenUsed/>
    <w:qFormat/>
    <w:rPr>
      <w:color w:val="0563C1" w:themeColor="hyperlink"/>
      <w:u w:val="single"/>
    </w:rPr>
  </w:style>
  <w:style w:type="table" w:styleId="a7">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Times New Roman" w:eastAsia="宋体" w:hAnsi="Times New Roman" w:cs="Times New Roman"/>
      <w:b/>
      <w:kern w:val="44"/>
      <w:sz w:val="36"/>
      <w:szCs w:val="20"/>
    </w:rPr>
  </w:style>
  <w:style w:type="character" w:customStyle="1" w:styleId="2Char">
    <w:name w:val="标题 2 Char"/>
    <w:basedOn w:val="a0"/>
    <w:link w:val="2"/>
    <w:uiPriority w:val="9"/>
    <w:qFormat/>
    <w:rPr>
      <w:rFonts w:ascii="Arial" w:eastAsia="黑体" w:hAnsi="Arial" w:cs="Times New Roman"/>
      <w:b/>
      <w:kern w:val="0"/>
      <w:sz w:val="32"/>
      <w:szCs w:val="20"/>
    </w:rPr>
  </w:style>
  <w:style w:type="character" w:customStyle="1" w:styleId="3Char">
    <w:name w:val="标题 3 Char"/>
    <w:basedOn w:val="a0"/>
    <w:link w:val="3"/>
    <w:uiPriority w:val="9"/>
    <w:qFormat/>
    <w:rPr>
      <w:rFonts w:ascii="Times New Roman" w:eastAsia="宋体" w:hAnsi="Times New Roman" w:cs="Times New Roman"/>
      <w:b/>
      <w:sz w:val="28"/>
      <w:szCs w:val="20"/>
    </w:rPr>
  </w:style>
  <w:style w:type="character" w:customStyle="1" w:styleId="4Char">
    <w:name w:val="标题 4 Char"/>
    <w:basedOn w:val="a0"/>
    <w:link w:val="4"/>
    <w:uiPriority w:val="9"/>
    <w:qFormat/>
    <w:rPr>
      <w:rFonts w:ascii="Arial" w:eastAsia="黑体" w:hAnsi="Arial" w:cs="Times New Roman"/>
      <w:b/>
      <w:sz w:val="28"/>
      <w:szCs w:val="20"/>
    </w:rPr>
  </w:style>
  <w:style w:type="character" w:customStyle="1" w:styleId="Char">
    <w:name w:val="批注框文本 Char"/>
    <w:link w:val="a3"/>
    <w:uiPriority w:val="99"/>
    <w:qFormat/>
    <w:rPr>
      <w:sz w:val="18"/>
      <w:szCs w:val="18"/>
    </w:rPr>
  </w:style>
  <w:style w:type="character" w:customStyle="1" w:styleId="Char10">
    <w:name w:val="批注框文本 Char1"/>
    <w:basedOn w:val="a0"/>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11">
    <w:name w:val="样式1"/>
    <w:basedOn w:val="4"/>
    <w:qFormat/>
  </w:style>
  <w:style w:type="paragraph" w:customStyle="1" w:styleId="12">
    <w:name w:val="列出段落1"/>
    <w:basedOn w:val="a"/>
    <w:uiPriority w:val="34"/>
    <w:qFormat/>
    <w:pPr>
      <w:ind w:firstLineChars="200" w:firstLine="420"/>
    </w:pPr>
  </w:style>
  <w:style w:type="paragraph" w:customStyle="1" w:styleId="Style2">
    <w:name w:val="_Style 2"/>
    <w:basedOn w:val="a"/>
    <w:uiPriority w:val="34"/>
    <w:qFormat/>
    <w:pPr>
      <w:ind w:firstLineChars="200" w:firstLine="420"/>
    </w:pPr>
    <w:rPr>
      <w:rFonts w:ascii="Calibri" w:hAnsi="Calibri"/>
    </w:rPr>
  </w:style>
  <w:style w:type="character" w:customStyle="1" w:styleId="apple-converted-space">
    <w:name w:val="apple-converted-space"/>
    <w:basedOn w:val="a0"/>
    <w:rsid w:val="00C0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3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oc1.chaoxing.com/nodedetailcontroller/visitnodedetail?courseId=81961790&amp;knowledgeId=80679151" TargetMode="External"/><Relationship Id="rId21" Type="http://schemas.openxmlformats.org/officeDocument/2006/relationships/hyperlink" Target="http://mooc1.chaoxing.com/nodedetailcontroller/visitnodedetail?courseId=81961790&amp;knowledgeId=80679147" TargetMode="External"/><Relationship Id="rId34" Type="http://schemas.openxmlformats.org/officeDocument/2006/relationships/hyperlink" Target="http://mooc1.chaoxing.com/nodedetailcontroller/visitnodedetail?courseId=81961790&amp;knowledgeId=80679159" TargetMode="External"/><Relationship Id="rId42" Type="http://schemas.openxmlformats.org/officeDocument/2006/relationships/hyperlink" Target="http://mooc1.chaoxing.com/nodedetailcontroller/visitnodedetail?courseId=81961790&amp;knowledgeId=80679167" TargetMode="External"/><Relationship Id="rId47" Type="http://schemas.openxmlformats.org/officeDocument/2006/relationships/hyperlink" Target="http://mooc1.chaoxing.com/nodedetailcontroller/visitnodedetail?courseId=81961790&amp;knowledgeId=80679172" TargetMode="External"/><Relationship Id="rId50" Type="http://schemas.openxmlformats.org/officeDocument/2006/relationships/hyperlink" Target="http://mooc1.chaoxing.com/nodedetailcontroller/visitnodedetail?courseId=81961790&amp;knowledgeId=80679175" TargetMode="External"/><Relationship Id="rId55" Type="http://schemas.openxmlformats.org/officeDocument/2006/relationships/hyperlink" Target="http://mooc1.chaoxing.com/nodedetailcontroller/visitnodedetail?courseId=81961790&amp;knowledgeId=80679180" TargetMode="External"/><Relationship Id="rId63" Type="http://schemas.openxmlformats.org/officeDocument/2006/relationships/hyperlink" Target="http://mooc1.chaoxing.com/nodedetailcontroller/visitnodedetail?courseId=81961790&amp;knowledgeId=80679188"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mooc1.chaoxing.com/nodedetailcontroller/visitnodedetail?courseId=81961790&amp;knowledgeId=80679142" TargetMode="External"/><Relationship Id="rId29" Type="http://schemas.openxmlformats.org/officeDocument/2006/relationships/hyperlink" Target="http://mooc1.chaoxing.com/nodedetailcontroller/visitnodedetail?courseId=81961790&amp;knowledgeId=80679154" TargetMode="External"/><Relationship Id="rId11" Type="http://schemas.openxmlformats.org/officeDocument/2006/relationships/hyperlink" Target="http://mooc1.chaoxing.com/nodedetailcontroller/visitnodedetail?courseId=81961790&amp;knowledgeId=80679137" TargetMode="External"/><Relationship Id="rId24" Type="http://schemas.openxmlformats.org/officeDocument/2006/relationships/hyperlink" Target="http://mooc1.chaoxing.com/nodedetailcontroller/visitnodedetail?courseId=81961790&amp;knowledgeId=80679150" TargetMode="External"/><Relationship Id="rId32" Type="http://schemas.openxmlformats.org/officeDocument/2006/relationships/hyperlink" Target="http://mooc1.chaoxing.com/nodedetailcontroller/visitnodedetail?courseId=81961790&amp;knowledgeId=80679157" TargetMode="External"/><Relationship Id="rId37" Type="http://schemas.openxmlformats.org/officeDocument/2006/relationships/hyperlink" Target="http://mooc1.chaoxing.com/nodedetailcontroller/visitnodedetail?courseId=81961790&amp;knowledgeId=80679162" TargetMode="External"/><Relationship Id="rId40" Type="http://schemas.openxmlformats.org/officeDocument/2006/relationships/hyperlink" Target="http://mooc1.chaoxing.com/nodedetailcontroller/visitnodedetail?courseId=81961790&amp;knowledgeId=80679165" TargetMode="External"/><Relationship Id="rId45" Type="http://schemas.openxmlformats.org/officeDocument/2006/relationships/hyperlink" Target="http://mooc1.chaoxing.com/nodedetailcontroller/visitnodedetail?courseId=81961790&amp;knowledgeId=80679170" TargetMode="External"/><Relationship Id="rId53" Type="http://schemas.openxmlformats.org/officeDocument/2006/relationships/hyperlink" Target="http://mooc1.chaoxing.com/nodedetailcontroller/visitnodedetail?courseId=81961790&amp;knowledgeId=80679178" TargetMode="External"/><Relationship Id="rId58" Type="http://schemas.openxmlformats.org/officeDocument/2006/relationships/hyperlink" Target="http://mooc1.chaoxing.com/nodedetailcontroller/visitnodedetail?courseId=81961790&amp;knowledgeId=80679183" TargetMode="External"/><Relationship Id="rId66"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mooc1.chaoxing.com/nodedetailcontroller/visitnodedetail?courseId=81961790&amp;knowledgeId=80679186" TargetMode="External"/><Relationship Id="rId19" Type="http://schemas.openxmlformats.org/officeDocument/2006/relationships/hyperlink" Target="http://mooc1.chaoxing.com/nodedetailcontroller/visitnodedetail?courseId=81961790&amp;knowledgeId=80679145" TargetMode="External"/><Relationship Id="rId14" Type="http://schemas.openxmlformats.org/officeDocument/2006/relationships/hyperlink" Target="http://mooc1.chaoxing.com/nodedetailcontroller/visitnodedetail?courseId=81961790&amp;knowledgeId=80679140" TargetMode="External"/><Relationship Id="rId22" Type="http://schemas.openxmlformats.org/officeDocument/2006/relationships/hyperlink" Target="http://mooc1.chaoxing.com/nodedetailcontroller/visitnodedetail?courseId=81961790&amp;knowledgeId=80679148" TargetMode="External"/><Relationship Id="rId27" Type="http://schemas.openxmlformats.org/officeDocument/2006/relationships/hyperlink" Target="http://mooc1.chaoxing.com/nodedetailcontroller/visitnodedetail?courseId=81961790&amp;knowledgeId=80679152" TargetMode="External"/><Relationship Id="rId30" Type="http://schemas.openxmlformats.org/officeDocument/2006/relationships/hyperlink" Target="http://mooc1.chaoxing.com/nodedetailcontroller/visitnodedetail?courseId=81961790&amp;knowledgeId=80679155" TargetMode="External"/><Relationship Id="rId35" Type="http://schemas.openxmlformats.org/officeDocument/2006/relationships/hyperlink" Target="http://mooc1.chaoxing.com/nodedetailcontroller/visitnodedetail?courseId=81961790&amp;knowledgeId=80679160" TargetMode="External"/><Relationship Id="rId43" Type="http://schemas.openxmlformats.org/officeDocument/2006/relationships/hyperlink" Target="http://mooc1.chaoxing.com/nodedetailcontroller/visitnodedetail?courseId=81961790&amp;knowledgeId=80679168" TargetMode="External"/><Relationship Id="rId48" Type="http://schemas.openxmlformats.org/officeDocument/2006/relationships/hyperlink" Target="http://mooc1.chaoxing.com/nodedetailcontroller/visitnodedetail?courseId=81961790&amp;knowledgeId=80679173" TargetMode="External"/><Relationship Id="rId56" Type="http://schemas.openxmlformats.org/officeDocument/2006/relationships/hyperlink" Target="http://mooc1.chaoxing.com/nodedetailcontroller/visitnodedetail?courseId=81961790&amp;knowledgeId=80679181" TargetMode="External"/><Relationship Id="rId64" Type="http://schemas.openxmlformats.org/officeDocument/2006/relationships/hyperlink" Target="http://mooc1.chaoxing.com/nodedetailcontroller/visitnodedetail?courseId=81961790&amp;knowledgeId=80679189" TargetMode="External"/><Relationship Id="rId8" Type="http://schemas.openxmlformats.org/officeDocument/2006/relationships/footnotes" Target="footnotes.xml"/><Relationship Id="rId51" Type="http://schemas.openxmlformats.org/officeDocument/2006/relationships/hyperlink" Target="http://mooc1.chaoxing.com/nodedetailcontroller/visitnodedetail?courseId=81961790&amp;knowledgeId=80679176" TargetMode="External"/><Relationship Id="rId3" Type="http://schemas.openxmlformats.org/officeDocument/2006/relationships/numbering" Target="numbering.xml"/><Relationship Id="rId12" Type="http://schemas.openxmlformats.org/officeDocument/2006/relationships/hyperlink" Target="http://mooc1.chaoxing.com/nodedetailcontroller/visitnodedetail?courseId=81961790&amp;knowledgeId=80679138" TargetMode="External"/><Relationship Id="rId17" Type="http://schemas.openxmlformats.org/officeDocument/2006/relationships/hyperlink" Target="http://mooc1.chaoxing.com/nodedetailcontroller/visitnodedetail?courseId=81961790&amp;knowledgeId=80679143" TargetMode="External"/><Relationship Id="rId25" Type="http://schemas.openxmlformats.org/officeDocument/2006/relationships/hyperlink" Target="http://mooc1.chaoxing.com/nodedetailcontroller/visitnodedetail?courseId=81961790&amp;knowledgeId=80679150" TargetMode="External"/><Relationship Id="rId33" Type="http://schemas.openxmlformats.org/officeDocument/2006/relationships/hyperlink" Target="http://mooc1.chaoxing.com/nodedetailcontroller/visitnodedetail?courseId=81961790&amp;knowledgeId=80679158" TargetMode="External"/><Relationship Id="rId38" Type="http://schemas.openxmlformats.org/officeDocument/2006/relationships/hyperlink" Target="http://mooc1.chaoxing.com/nodedetailcontroller/visitnodedetail?courseId=81961790&amp;knowledgeId=80679163" TargetMode="External"/><Relationship Id="rId46" Type="http://schemas.openxmlformats.org/officeDocument/2006/relationships/hyperlink" Target="http://mooc1.chaoxing.com/nodedetailcontroller/visitnodedetail?courseId=81961790&amp;knowledgeId=80679171" TargetMode="External"/><Relationship Id="rId59" Type="http://schemas.openxmlformats.org/officeDocument/2006/relationships/hyperlink" Target="http://mooc1.chaoxing.com/nodedetailcontroller/visitnodedetail?courseId=81961790&amp;knowledgeId=80679184" TargetMode="External"/><Relationship Id="rId67" Type="http://schemas.openxmlformats.org/officeDocument/2006/relationships/theme" Target="theme/theme1.xml"/><Relationship Id="rId20" Type="http://schemas.openxmlformats.org/officeDocument/2006/relationships/hyperlink" Target="http://mooc1.chaoxing.com/nodedetailcontroller/visitnodedetail?courseId=81961790&amp;knowledgeId=80679146" TargetMode="External"/><Relationship Id="rId41" Type="http://schemas.openxmlformats.org/officeDocument/2006/relationships/hyperlink" Target="http://mooc1.chaoxing.com/nodedetailcontroller/visitnodedetail?courseId=81961790&amp;knowledgeId=80679166" TargetMode="External"/><Relationship Id="rId54" Type="http://schemas.openxmlformats.org/officeDocument/2006/relationships/hyperlink" Target="http://mooc1.chaoxing.com/nodedetailcontroller/visitnodedetail?courseId=81961790&amp;knowledgeId=80679179" TargetMode="External"/><Relationship Id="rId62" Type="http://schemas.openxmlformats.org/officeDocument/2006/relationships/hyperlink" Target="http://mooc1.chaoxing.com/nodedetailcontroller/visitnodedetail?courseId=81961790&amp;knowledgeId=80679187"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mooc1.chaoxing.com/nodedetailcontroller/visitnodedetail?courseId=81961790&amp;knowledgeId=80679141" TargetMode="External"/><Relationship Id="rId23" Type="http://schemas.openxmlformats.org/officeDocument/2006/relationships/hyperlink" Target="http://mooc1.chaoxing.com/nodedetailcontroller/visitnodedetail?courseId=81961790&amp;knowledgeId=80679149" TargetMode="External"/><Relationship Id="rId28" Type="http://schemas.openxmlformats.org/officeDocument/2006/relationships/hyperlink" Target="http://mooc1.chaoxing.com/nodedetailcontroller/visitnodedetail?courseId=81961790&amp;knowledgeId=80679153" TargetMode="External"/><Relationship Id="rId36" Type="http://schemas.openxmlformats.org/officeDocument/2006/relationships/hyperlink" Target="http://mooc1.chaoxing.com/nodedetailcontroller/visitnodedetail?courseId=81961790&amp;knowledgeId=80679161" TargetMode="External"/><Relationship Id="rId49" Type="http://schemas.openxmlformats.org/officeDocument/2006/relationships/hyperlink" Target="http://mooc1.chaoxing.com/nodedetailcontroller/visitnodedetail?courseId=81961790&amp;knowledgeId=80679174" TargetMode="External"/><Relationship Id="rId57" Type="http://schemas.openxmlformats.org/officeDocument/2006/relationships/hyperlink" Target="http://mooc1.chaoxing.com/nodedetailcontroller/visitnodedetail?courseId=81961790&amp;knowledgeId=80679182" TargetMode="External"/><Relationship Id="rId10" Type="http://schemas.openxmlformats.org/officeDocument/2006/relationships/hyperlink" Target="http://mooc1.chaoxing.com/nodedetailcontroller/visitnodedetail?courseId=81961790&amp;knowledgeId=80679136" TargetMode="External"/><Relationship Id="rId31" Type="http://schemas.openxmlformats.org/officeDocument/2006/relationships/hyperlink" Target="http://mooc1.chaoxing.com/nodedetailcontroller/visitnodedetail?courseId=81961790&amp;knowledgeId=80679156" TargetMode="External"/><Relationship Id="rId44" Type="http://schemas.openxmlformats.org/officeDocument/2006/relationships/hyperlink" Target="http://mooc1.chaoxing.com/nodedetailcontroller/visitnodedetail?courseId=81961790&amp;knowledgeId=80679169" TargetMode="External"/><Relationship Id="rId52" Type="http://schemas.openxmlformats.org/officeDocument/2006/relationships/hyperlink" Target="http://mooc1.chaoxing.com/nodedetailcontroller/visitnodedetail?courseId=81961790&amp;knowledgeId=80679177" TargetMode="External"/><Relationship Id="rId60" Type="http://schemas.openxmlformats.org/officeDocument/2006/relationships/hyperlink" Target="http://mooc1.chaoxing.com/nodedetailcontroller/visitnodedetail?courseId=81961790&amp;knowledgeId=80679185"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mooc1.chaoxing.com/nodedetailcontroller/visitnodedetail?courseId=81961790&amp;knowledgeId=80679139" TargetMode="External"/><Relationship Id="rId18" Type="http://schemas.openxmlformats.org/officeDocument/2006/relationships/hyperlink" Target="http://mooc1.chaoxing.com/nodedetailcontroller/visitnodedetail?courseId=81961790&amp;knowledgeId=80679144" TargetMode="External"/><Relationship Id="rId39" Type="http://schemas.openxmlformats.org/officeDocument/2006/relationships/hyperlink" Target="http://mooc1.chaoxing.com/nodedetailcontroller/visitnodedetail?courseId=81961790&amp;knowledgeId=8067916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57BC2-A771-42D3-AE86-BEE48414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1779</Words>
  <Characters>10144</Characters>
  <Application>Microsoft Office Word</Application>
  <DocSecurity>0</DocSecurity>
  <Lines>84</Lines>
  <Paragraphs>23</Paragraphs>
  <ScaleCrop>false</ScaleCrop>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yhh</cp:lastModifiedBy>
  <cp:revision>50</cp:revision>
  <dcterms:created xsi:type="dcterms:W3CDTF">2015-12-16T07:12:00Z</dcterms:created>
  <dcterms:modified xsi:type="dcterms:W3CDTF">2017-03-20T08:11:00Z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