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00" w:rsidRDefault="00CB6300" w:rsidP="00D511B6">
      <w:pPr>
        <w:pStyle w:val="Default"/>
        <w:jc w:val="center"/>
        <w:rPr>
          <w:sz w:val="32"/>
          <w:szCs w:val="32"/>
        </w:rPr>
      </w:pPr>
      <w:r w:rsidRPr="00CB6300">
        <w:rPr>
          <w:rFonts w:hint="eastAsia"/>
          <w:sz w:val="32"/>
          <w:szCs w:val="32"/>
        </w:rPr>
        <w:t>杭州师范大学电子设计竞赛题</w:t>
      </w:r>
      <w:r>
        <w:rPr>
          <w:rFonts w:hint="eastAsia"/>
          <w:sz w:val="32"/>
          <w:szCs w:val="32"/>
        </w:rPr>
        <w:t>C</w:t>
      </w:r>
    </w:p>
    <w:p w:rsidR="00D511B6" w:rsidRDefault="00D511B6" w:rsidP="00D511B6">
      <w:pPr>
        <w:pStyle w:val="Defaul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增益可控宽带放大器</w:t>
      </w:r>
    </w:p>
    <w:p w:rsidR="00D511B6" w:rsidRDefault="00D511B6" w:rsidP="00D511B6">
      <w:pPr>
        <w:pStyle w:val="Default"/>
        <w:rPr>
          <w:rFonts w:ascii="宋体" w:eastAsia="宋体" w:cs="宋体"/>
          <w:sz w:val="28"/>
          <w:szCs w:val="28"/>
        </w:rPr>
      </w:pPr>
      <w:r>
        <w:rPr>
          <w:rFonts w:ascii="宋体" w:eastAsia="宋体" w:cs="宋体" w:hint="eastAsia"/>
          <w:sz w:val="28"/>
          <w:szCs w:val="28"/>
        </w:rPr>
        <w:t>一、任务</w:t>
      </w:r>
    </w:p>
    <w:p w:rsidR="00D511B6" w:rsidRDefault="00D511B6" w:rsidP="00D511B6">
      <w:pPr>
        <w:pStyle w:val="Default"/>
        <w:rPr>
          <w:rFonts w:ascii="宋体" w:eastAsia="宋体" w:cs="宋体"/>
          <w:sz w:val="23"/>
          <w:szCs w:val="23"/>
        </w:rPr>
      </w:pPr>
      <w:r>
        <w:rPr>
          <w:rFonts w:ascii="宋体" w:eastAsia="宋体" w:cs="宋体" w:hint="eastAsia"/>
          <w:sz w:val="23"/>
          <w:szCs w:val="23"/>
        </w:rPr>
        <w:t>设计并制作一个增益可控宽带放大器。</w:t>
      </w:r>
    </w:p>
    <w:p w:rsidR="00D511B6" w:rsidRDefault="00D511B6" w:rsidP="00D511B6">
      <w:pPr>
        <w:pStyle w:val="Default"/>
        <w:rPr>
          <w:rFonts w:ascii="宋体" w:eastAsia="宋体" w:cs="宋体"/>
          <w:sz w:val="28"/>
          <w:szCs w:val="28"/>
        </w:rPr>
      </w:pPr>
      <w:r>
        <w:rPr>
          <w:rFonts w:ascii="宋体" w:eastAsia="宋体" w:cs="宋体" w:hint="eastAsia"/>
          <w:sz w:val="28"/>
          <w:szCs w:val="28"/>
        </w:rPr>
        <w:t>二、要求</w:t>
      </w:r>
    </w:p>
    <w:p w:rsidR="00D511B6" w:rsidRDefault="00D511B6" w:rsidP="00D511B6">
      <w:pPr>
        <w:pStyle w:val="Default"/>
        <w:rPr>
          <w:rFonts w:ascii="宋体" w:eastAsia="宋体" w:hAnsi="Times New Roman" w:cs="宋体"/>
          <w:sz w:val="23"/>
          <w:szCs w:val="23"/>
        </w:rPr>
      </w:pPr>
      <w:r>
        <w:rPr>
          <w:rFonts w:ascii="宋体" w:eastAsia="宋体" w:cs="宋体" w:hint="eastAsia"/>
          <w:sz w:val="23"/>
          <w:szCs w:val="23"/>
        </w:rPr>
        <w:t>（</w:t>
      </w:r>
      <w:r>
        <w:rPr>
          <w:rFonts w:ascii="Times New Roman" w:eastAsia="宋体" w:hAnsi="Times New Roman" w:cs="Times New Roman"/>
          <w:sz w:val="23"/>
          <w:szCs w:val="23"/>
        </w:rPr>
        <w:t>1</w:t>
      </w:r>
      <w:r>
        <w:rPr>
          <w:rFonts w:ascii="宋体" w:eastAsia="宋体" w:hAnsi="Times New Roman" w:cs="宋体" w:hint="eastAsia"/>
          <w:sz w:val="23"/>
          <w:szCs w:val="23"/>
        </w:rPr>
        <w:t>）放大器的电压增益</w:t>
      </w:r>
      <w:r>
        <w:rPr>
          <w:rFonts w:ascii="Times New Roman" w:eastAsia="宋体" w:hAnsi="Times New Roman" w:cs="Times New Roman"/>
          <w:i/>
          <w:iCs/>
          <w:sz w:val="23"/>
          <w:szCs w:val="23"/>
        </w:rPr>
        <w:t>A</w:t>
      </w:r>
      <w:r>
        <w:rPr>
          <w:rFonts w:ascii="Times New Roman" w:eastAsia="宋体" w:hAnsi="Times New Roman" w:cs="Times New Roman"/>
          <w:sz w:val="16"/>
          <w:szCs w:val="16"/>
        </w:rPr>
        <w:t>V</w:t>
      </w:r>
      <w:r>
        <w:rPr>
          <w:rFonts w:ascii="宋体" w:eastAsia="宋体" w:hAnsi="Times New Roman" w:cs="宋体" w:hint="eastAsia"/>
          <w:sz w:val="23"/>
          <w:szCs w:val="23"/>
        </w:rPr>
        <w:t>≥</w:t>
      </w:r>
      <w:r>
        <w:rPr>
          <w:rFonts w:ascii="Times New Roman" w:eastAsia="宋体" w:hAnsi="Times New Roman" w:cs="Times New Roman"/>
          <w:sz w:val="23"/>
          <w:szCs w:val="23"/>
        </w:rPr>
        <w:t>20dB</w:t>
      </w:r>
      <w:r>
        <w:rPr>
          <w:rFonts w:ascii="宋体" w:eastAsia="宋体" w:hAnsi="Times New Roman" w:cs="宋体" w:hint="eastAsia"/>
          <w:sz w:val="23"/>
          <w:szCs w:val="23"/>
        </w:rPr>
        <w:t>，输入电压有效值</w:t>
      </w:r>
      <w:r>
        <w:rPr>
          <w:rFonts w:ascii="Times New Roman" w:eastAsia="宋体" w:hAnsi="Times New Roman" w:cs="Times New Roman"/>
          <w:i/>
          <w:iCs/>
          <w:sz w:val="23"/>
          <w:szCs w:val="23"/>
        </w:rPr>
        <w:t>V</w:t>
      </w:r>
      <w:r>
        <w:rPr>
          <w:rFonts w:ascii="Times New Roman" w:eastAsia="宋体" w:hAnsi="Times New Roman" w:cs="Times New Roman"/>
          <w:sz w:val="16"/>
          <w:szCs w:val="16"/>
        </w:rPr>
        <w:t>i</w:t>
      </w:r>
      <w:r>
        <w:rPr>
          <w:rFonts w:ascii="宋体" w:eastAsia="宋体" w:hAnsi="Times New Roman" w:cs="宋体" w:hint="eastAsia"/>
          <w:sz w:val="23"/>
          <w:szCs w:val="23"/>
        </w:rPr>
        <w:t>≤</w:t>
      </w:r>
      <w:r>
        <w:rPr>
          <w:rFonts w:ascii="Times New Roman" w:eastAsia="宋体" w:hAnsi="Times New Roman" w:cs="Times New Roman"/>
          <w:sz w:val="23"/>
          <w:szCs w:val="23"/>
        </w:rPr>
        <w:t>100mV</w:t>
      </w:r>
      <w:r>
        <w:rPr>
          <w:rFonts w:ascii="宋体" w:eastAsia="宋体" w:hAnsi="Times New Roman" w:cs="宋体" w:hint="eastAsia"/>
          <w:sz w:val="23"/>
          <w:szCs w:val="23"/>
        </w:rPr>
        <w:t>，其输入阻抗、输出阻抗均为</w:t>
      </w:r>
      <w:r>
        <w:rPr>
          <w:rFonts w:ascii="Times New Roman" w:eastAsia="宋体" w:hAnsi="Times New Roman" w:cs="Times New Roman"/>
          <w:sz w:val="23"/>
          <w:szCs w:val="23"/>
        </w:rPr>
        <w:t>50</w:t>
      </w:r>
      <w:r>
        <w:rPr>
          <w:rFonts w:ascii="Times New Roman" w:eastAsia="宋体" w:hAnsi="Times New Roman" w:cs="Times New Roman"/>
          <w:sz w:val="23"/>
          <w:szCs w:val="23"/>
        </w:rPr>
        <w:sym w:font="Symbol" w:char="F057"/>
      </w:r>
      <w:r>
        <w:rPr>
          <w:rFonts w:ascii="宋体" w:eastAsia="宋体" w:hAnsi="Times New Roman" w:cs="宋体" w:hint="eastAsia"/>
          <w:sz w:val="23"/>
          <w:szCs w:val="23"/>
        </w:rPr>
        <w:t>，负载电阻</w:t>
      </w:r>
      <w:r>
        <w:rPr>
          <w:rFonts w:ascii="Times New Roman" w:eastAsia="宋体" w:hAnsi="Times New Roman" w:cs="Times New Roman"/>
          <w:sz w:val="23"/>
          <w:szCs w:val="23"/>
        </w:rPr>
        <w:t>50</w:t>
      </w:r>
      <w:r>
        <w:rPr>
          <w:rFonts w:ascii="Times New Roman" w:eastAsia="宋体" w:hAnsi="Times New Roman" w:cs="Times New Roman"/>
          <w:sz w:val="23"/>
          <w:szCs w:val="23"/>
        </w:rPr>
        <w:sym w:font="Symbol" w:char="F057"/>
      </w:r>
      <w:r>
        <w:rPr>
          <w:rFonts w:ascii="宋体" w:eastAsia="宋体" w:hAnsi="Times New Roman" w:cs="宋体" w:hint="eastAsia"/>
          <w:sz w:val="23"/>
          <w:szCs w:val="23"/>
        </w:rPr>
        <w:t>，且输出电压有效值</w:t>
      </w:r>
      <w:r>
        <w:rPr>
          <w:rFonts w:ascii="Times New Roman" w:eastAsia="宋体" w:hAnsi="Times New Roman" w:cs="Times New Roman"/>
          <w:i/>
          <w:iCs/>
          <w:sz w:val="23"/>
          <w:szCs w:val="23"/>
        </w:rPr>
        <w:t>V</w:t>
      </w:r>
      <w:r>
        <w:rPr>
          <w:rFonts w:ascii="Times New Roman" w:eastAsia="宋体" w:hAnsi="Times New Roman" w:cs="Times New Roman"/>
          <w:sz w:val="16"/>
          <w:szCs w:val="16"/>
        </w:rPr>
        <w:t>o</w:t>
      </w:r>
      <w:r>
        <w:rPr>
          <w:rFonts w:ascii="宋体" w:eastAsia="宋体" w:hAnsi="Times New Roman" w:cs="宋体" w:hint="eastAsia"/>
          <w:sz w:val="23"/>
          <w:szCs w:val="23"/>
        </w:rPr>
        <w:t>≥</w:t>
      </w:r>
      <w:r>
        <w:rPr>
          <w:rFonts w:ascii="Times New Roman" w:eastAsia="宋体" w:hAnsi="Times New Roman" w:cs="Times New Roman"/>
          <w:sz w:val="23"/>
          <w:szCs w:val="23"/>
        </w:rPr>
        <w:t>1V</w:t>
      </w:r>
      <w:r>
        <w:rPr>
          <w:rFonts w:ascii="宋体" w:eastAsia="宋体" w:hAnsi="Times New Roman" w:cs="宋体" w:hint="eastAsia"/>
          <w:sz w:val="23"/>
          <w:szCs w:val="23"/>
        </w:rPr>
        <w:t>，波形无明显失真；</w:t>
      </w:r>
    </w:p>
    <w:p w:rsidR="00D511B6" w:rsidRDefault="00D511B6" w:rsidP="00D511B6">
      <w:pPr>
        <w:pStyle w:val="Default"/>
        <w:rPr>
          <w:rFonts w:ascii="宋体" w:eastAsia="宋体" w:hAnsi="Times New Roman" w:cs="宋体"/>
          <w:sz w:val="23"/>
          <w:szCs w:val="23"/>
        </w:rPr>
      </w:pPr>
      <w:r>
        <w:rPr>
          <w:rFonts w:ascii="宋体" w:eastAsia="宋体" w:hAnsi="Times New Roman" w:cs="宋体" w:hint="eastAsia"/>
          <w:sz w:val="23"/>
          <w:szCs w:val="23"/>
        </w:rPr>
        <w:t>（</w:t>
      </w:r>
      <w:r>
        <w:rPr>
          <w:rFonts w:ascii="Times New Roman" w:eastAsia="宋体" w:hAnsi="Times New Roman" w:cs="Times New Roman"/>
          <w:sz w:val="23"/>
          <w:szCs w:val="23"/>
        </w:rPr>
        <w:t>2</w:t>
      </w:r>
      <w:r>
        <w:rPr>
          <w:rFonts w:ascii="宋体" w:eastAsia="宋体" w:hAnsi="Times New Roman" w:cs="宋体" w:hint="eastAsia"/>
          <w:sz w:val="23"/>
          <w:szCs w:val="23"/>
        </w:rPr>
        <w:t>）在</w:t>
      </w:r>
      <w:r>
        <w:rPr>
          <w:rFonts w:ascii="Times New Roman" w:eastAsia="宋体" w:hAnsi="Times New Roman" w:cs="Times New Roman"/>
          <w:sz w:val="23"/>
          <w:szCs w:val="23"/>
        </w:rPr>
        <w:t>10MHz</w:t>
      </w:r>
      <w:r>
        <w:rPr>
          <w:rFonts w:ascii="宋体" w:eastAsia="宋体" w:hAnsi="Times New Roman" w:cs="宋体" w:hint="eastAsia"/>
          <w:sz w:val="23"/>
          <w:szCs w:val="23"/>
        </w:rPr>
        <w:t>～</w:t>
      </w:r>
      <w:r>
        <w:rPr>
          <w:rFonts w:ascii="Times New Roman" w:eastAsia="宋体" w:hAnsi="Times New Roman" w:cs="Times New Roman"/>
          <w:sz w:val="23"/>
          <w:szCs w:val="23"/>
        </w:rPr>
        <w:t>50MHz</w:t>
      </w:r>
      <w:r>
        <w:rPr>
          <w:rFonts w:ascii="宋体" w:eastAsia="宋体" w:hAnsi="Times New Roman" w:cs="宋体" w:hint="eastAsia"/>
          <w:sz w:val="23"/>
          <w:szCs w:val="23"/>
        </w:rPr>
        <w:t>频率范围内增益波动不大于</w:t>
      </w:r>
      <w:r>
        <w:rPr>
          <w:rFonts w:ascii="Times New Roman" w:eastAsia="宋体" w:hAnsi="Times New Roman" w:cs="Times New Roman"/>
          <w:sz w:val="23"/>
          <w:szCs w:val="23"/>
        </w:rPr>
        <w:t>2dB</w:t>
      </w:r>
      <w:r>
        <w:rPr>
          <w:rFonts w:ascii="宋体" w:eastAsia="宋体" w:hAnsi="Times New Roman" w:cs="宋体" w:hint="eastAsia"/>
          <w:sz w:val="23"/>
          <w:szCs w:val="23"/>
        </w:rPr>
        <w:t>；</w:t>
      </w:r>
      <w:r>
        <w:rPr>
          <w:rFonts w:ascii="宋体" w:eastAsia="宋体" w:hAnsi="Times New Roman" w:cs="宋体"/>
          <w:sz w:val="23"/>
          <w:szCs w:val="23"/>
        </w:rPr>
        <w:t xml:space="preserve"> </w:t>
      </w:r>
    </w:p>
    <w:p w:rsidR="00D511B6" w:rsidRDefault="00D511B6" w:rsidP="00D511B6">
      <w:pPr>
        <w:pStyle w:val="Default"/>
        <w:rPr>
          <w:rFonts w:ascii="宋体" w:eastAsia="宋体" w:hAnsi="Times New Roman" w:cs="宋体"/>
          <w:sz w:val="23"/>
          <w:szCs w:val="23"/>
        </w:rPr>
      </w:pPr>
      <w:r>
        <w:rPr>
          <w:rFonts w:ascii="宋体" w:eastAsia="宋体" w:hAnsi="Times New Roman" w:cs="宋体" w:hint="eastAsia"/>
          <w:sz w:val="23"/>
          <w:szCs w:val="23"/>
        </w:rPr>
        <w:t>（</w:t>
      </w:r>
      <w:r>
        <w:rPr>
          <w:rFonts w:ascii="Times New Roman" w:eastAsia="宋体" w:hAnsi="Times New Roman" w:cs="Times New Roman"/>
          <w:sz w:val="23"/>
          <w:szCs w:val="23"/>
        </w:rPr>
        <w:t>3</w:t>
      </w:r>
      <w:r>
        <w:rPr>
          <w:rFonts w:ascii="宋体" w:eastAsia="宋体" w:hAnsi="Times New Roman" w:cs="宋体" w:hint="eastAsia"/>
          <w:sz w:val="23"/>
          <w:szCs w:val="23"/>
        </w:rPr>
        <w:t>）－</w:t>
      </w:r>
      <w:r>
        <w:rPr>
          <w:rFonts w:ascii="Times New Roman" w:eastAsia="宋体" w:hAnsi="Times New Roman" w:cs="Times New Roman"/>
          <w:sz w:val="23"/>
          <w:szCs w:val="23"/>
        </w:rPr>
        <w:t>3dB</w:t>
      </w:r>
      <w:r>
        <w:rPr>
          <w:rFonts w:ascii="宋体" w:eastAsia="宋体" w:hAnsi="Times New Roman" w:cs="宋体" w:hint="eastAsia"/>
          <w:sz w:val="23"/>
          <w:szCs w:val="23"/>
        </w:rPr>
        <w:t>的通频带不窄于</w:t>
      </w:r>
      <w:r>
        <w:rPr>
          <w:rFonts w:ascii="Times New Roman" w:eastAsia="宋体" w:hAnsi="Times New Roman" w:cs="Times New Roman"/>
          <w:sz w:val="23"/>
          <w:szCs w:val="23"/>
        </w:rPr>
        <w:t>7MH</w:t>
      </w:r>
      <w:r>
        <w:rPr>
          <w:rFonts w:ascii="宋体" w:eastAsia="宋体" w:hAnsi="Times New Roman" w:cs="宋体"/>
          <w:sz w:val="23"/>
          <w:szCs w:val="23"/>
        </w:rPr>
        <w:t>z</w:t>
      </w:r>
      <w:r>
        <w:rPr>
          <w:rFonts w:ascii="宋体" w:eastAsia="宋体" w:hAnsi="Times New Roman" w:cs="宋体" w:hint="eastAsia"/>
          <w:sz w:val="23"/>
          <w:szCs w:val="23"/>
        </w:rPr>
        <w:t>～</w:t>
      </w:r>
      <w:r>
        <w:rPr>
          <w:rFonts w:ascii="Times New Roman" w:eastAsia="宋体" w:hAnsi="Times New Roman" w:cs="Times New Roman"/>
          <w:sz w:val="23"/>
          <w:szCs w:val="23"/>
        </w:rPr>
        <w:t>60MHz</w:t>
      </w:r>
      <w:r>
        <w:rPr>
          <w:rFonts w:ascii="宋体" w:eastAsia="宋体" w:hAnsi="Times New Roman" w:cs="宋体" w:hint="eastAsia"/>
          <w:sz w:val="23"/>
          <w:szCs w:val="23"/>
        </w:rPr>
        <w:t>，即</w:t>
      </w:r>
      <w:proofErr w:type="spellStart"/>
      <w:r>
        <w:rPr>
          <w:rFonts w:ascii="Times New Roman" w:eastAsia="宋体" w:hAnsi="Times New Roman" w:cs="Times New Roman"/>
          <w:i/>
          <w:iCs/>
          <w:sz w:val="23"/>
          <w:szCs w:val="23"/>
        </w:rPr>
        <w:t>f</w:t>
      </w:r>
      <w:r>
        <w:rPr>
          <w:rFonts w:ascii="Times New Roman" w:eastAsia="宋体" w:hAnsi="Times New Roman" w:cs="Times New Roman"/>
          <w:sz w:val="16"/>
          <w:szCs w:val="16"/>
        </w:rPr>
        <w:t>L</w:t>
      </w:r>
      <w:proofErr w:type="spellEnd"/>
      <w:r>
        <w:rPr>
          <w:rFonts w:ascii="宋体" w:eastAsia="宋体" w:hAnsi="Times New Roman" w:cs="宋体" w:hint="eastAsia"/>
          <w:sz w:val="23"/>
          <w:szCs w:val="23"/>
        </w:rPr>
        <w:t>≤</w:t>
      </w:r>
      <w:r>
        <w:rPr>
          <w:rFonts w:ascii="Times New Roman" w:eastAsia="宋体" w:hAnsi="Times New Roman" w:cs="Times New Roman"/>
          <w:sz w:val="23"/>
          <w:szCs w:val="23"/>
        </w:rPr>
        <w:t>7MHz</w:t>
      </w:r>
      <w:r>
        <w:rPr>
          <w:rFonts w:ascii="宋体" w:eastAsia="宋体" w:hAnsi="Times New Roman" w:cs="宋体" w:hint="eastAsia"/>
          <w:sz w:val="23"/>
          <w:szCs w:val="23"/>
        </w:rPr>
        <w:t>、</w:t>
      </w:r>
      <w:proofErr w:type="spellStart"/>
      <w:r>
        <w:rPr>
          <w:rFonts w:ascii="Times New Roman" w:eastAsia="宋体" w:hAnsi="Times New Roman" w:cs="Times New Roman"/>
          <w:i/>
          <w:iCs/>
          <w:sz w:val="23"/>
          <w:szCs w:val="23"/>
        </w:rPr>
        <w:t>f</w:t>
      </w:r>
      <w:r>
        <w:rPr>
          <w:rFonts w:ascii="Times New Roman" w:eastAsia="宋体" w:hAnsi="Times New Roman" w:cs="Times New Roman"/>
          <w:sz w:val="16"/>
          <w:szCs w:val="16"/>
        </w:rPr>
        <w:t>H</w:t>
      </w:r>
      <w:proofErr w:type="spellEnd"/>
      <w:r>
        <w:rPr>
          <w:rFonts w:ascii="宋体" w:eastAsia="宋体" w:hAnsi="Times New Roman" w:cs="宋体" w:hint="eastAsia"/>
          <w:sz w:val="23"/>
          <w:szCs w:val="23"/>
        </w:rPr>
        <w:t>≥</w:t>
      </w:r>
      <w:r>
        <w:rPr>
          <w:rFonts w:ascii="Times New Roman" w:eastAsia="宋体" w:hAnsi="Times New Roman" w:cs="Times New Roman"/>
          <w:sz w:val="23"/>
          <w:szCs w:val="23"/>
        </w:rPr>
        <w:t>60MHz</w:t>
      </w:r>
      <w:r>
        <w:rPr>
          <w:rFonts w:ascii="宋体" w:eastAsia="宋体" w:hAnsi="Times New Roman" w:cs="宋体" w:hint="eastAsia"/>
          <w:sz w:val="23"/>
          <w:szCs w:val="23"/>
        </w:rPr>
        <w:t>；</w:t>
      </w:r>
    </w:p>
    <w:p w:rsidR="00D511B6" w:rsidRDefault="00D511B6" w:rsidP="00D511B6">
      <w:pPr>
        <w:pStyle w:val="Default"/>
        <w:rPr>
          <w:rFonts w:ascii="宋体" w:eastAsia="宋体" w:hAnsi="Times New Roman" w:cs="宋体"/>
          <w:sz w:val="23"/>
          <w:szCs w:val="23"/>
        </w:rPr>
      </w:pPr>
      <w:r>
        <w:rPr>
          <w:rFonts w:ascii="宋体" w:eastAsia="宋体" w:hAnsi="Times New Roman" w:cs="宋体" w:hint="eastAsia"/>
          <w:sz w:val="23"/>
          <w:szCs w:val="23"/>
        </w:rPr>
        <w:t>（</w:t>
      </w:r>
      <w:r>
        <w:rPr>
          <w:rFonts w:ascii="Times New Roman" w:eastAsia="宋体" w:hAnsi="Times New Roman" w:cs="Times New Roman"/>
          <w:sz w:val="23"/>
          <w:szCs w:val="23"/>
        </w:rPr>
        <w:t>4</w:t>
      </w:r>
      <w:r>
        <w:rPr>
          <w:rFonts w:ascii="宋体" w:eastAsia="宋体" w:hAnsi="Times New Roman" w:cs="宋体" w:hint="eastAsia"/>
          <w:sz w:val="23"/>
          <w:szCs w:val="23"/>
        </w:rPr>
        <w:t>）</w:t>
      </w:r>
      <w:r>
        <w:rPr>
          <w:rFonts w:ascii="Times New Roman" w:eastAsia="宋体" w:hAnsi="Times New Roman" w:cs="Times New Roman"/>
          <w:i/>
          <w:iCs/>
          <w:sz w:val="23"/>
          <w:szCs w:val="23"/>
        </w:rPr>
        <w:t>A</w:t>
      </w:r>
      <w:r>
        <w:rPr>
          <w:rFonts w:ascii="Times New Roman" w:eastAsia="宋体" w:hAnsi="Times New Roman" w:cs="Times New Roman"/>
          <w:sz w:val="16"/>
          <w:szCs w:val="16"/>
        </w:rPr>
        <w:t>V</w:t>
      </w:r>
      <w:r>
        <w:rPr>
          <w:rFonts w:ascii="宋体" w:eastAsia="宋体" w:hAnsi="Times New Roman" w:cs="宋体" w:hint="eastAsia"/>
          <w:sz w:val="23"/>
          <w:szCs w:val="23"/>
        </w:rPr>
        <w:t>增益步进控制，增益控制范围为</w:t>
      </w:r>
      <w:r>
        <w:rPr>
          <w:rFonts w:ascii="Times New Roman" w:eastAsia="宋体" w:hAnsi="Times New Roman" w:cs="Times New Roman"/>
          <w:sz w:val="23"/>
          <w:szCs w:val="23"/>
        </w:rPr>
        <w:t>10dB</w:t>
      </w:r>
      <w:r>
        <w:rPr>
          <w:rFonts w:ascii="宋体" w:eastAsia="宋体" w:hAnsi="Times New Roman" w:cs="宋体" w:hint="eastAsia"/>
          <w:sz w:val="23"/>
          <w:szCs w:val="23"/>
        </w:rPr>
        <w:t>～</w:t>
      </w:r>
      <w:r>
        <w:rPr>
          <w:rFonts w:ascii="Times New Roman" w:eastAsia="宋体" w:hAnsi="Times New Roman" w:cs="Times New Roman"/>
          <w:sz w:val="23"/>
          <w:szCs w:val="23"/>
        </w:rPr>
        <w:t>20dB</w:t>
      </w:r>
      <w:r>
        <w:rPr>
          <w:rFonts w:ascii="宋体" w:eastAsia="宋体" w:hAnsi="Times New Roman" w:cs="宋体" w:hint="eastAsia"/>
          <w:sz w:val="23"/>
          <w:szCs w:val="23"/>
        </w:rPr>
        <w:t>，增益控制步长为</w:t>
      </w:r>
      <w:r>
        <w:rPr>
          <w:rFonts w:ascii="Times New Roman" w:eastAsia="宋体" w:hAnsi="Times New Roman" w:cs="Times New Roman"/>
          <w:sz w:val="23"/>
          <w:szCs w:val="23"/>
        </w:rPr>
        <w:t>2dB</w:t>
      </w:r>
      <w:r>
        <w:rPr>
          <w:rFonts w:ascii="宋体" w:eastAsia="宋体" w:hAnsi="Times New Roman" w:cs="宋体" w:hint="eastAsia"/>
          <w:sz w:val="23"/>
          <w:szCs w:val="23"/>
        </w:rPr>
        <w:t>，能显示设定的增益值。</w:t>
      </w:r>
    </w:p>
    <w:p w:rsidR="00D511B6" w:rsidRDefault="00D511B6" w:rsidP="00D511B6">
      <w:pPr>
        <w:pStyle w:val="Default"/>
        <w:rPr>
          <w:rFonts w:ascii="Times New Roman" w:eastAsia="宋体" w:hAnsi="Times New Roman" w:cs="Times New Roman"/>
          <w:sz w:val="18"/>
          <w:szCs w:val="18"/>
        </w:rPr>
      </w:pPr>
    </w:p>
    <w:p w:rsidR="00D511B6" w:rsidRPr="00C33318" w:rsidRDefault="00D511B6" w:rsidP="00D511B6">
      <w:pPr>
        <w:pStyle w:val="Default"/>
        <w:rPr>
          <w:rFonts w:cstheme="minorBidi"/>
          <w:color w:val="auto"/>
        </w:rPr>
      </w:pPr>
      <w:bookmarkStart w:id="0" w:name="_GoBack"/>
      <w:bookmarkEnd w:id="0"/>
    </w:p>
    <w:sectPr w:rsidR="00D511B6" w:rsidRPr="00C33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B6"/>
    <w:rsid w:val="005411DF"/>
    <w:rsid w:val="00800648"/>
    <w:rsid w:val="008A0C1A"/>
    <w:rsid w:val="0096039B"/>
    <w:rsid w:val="00C33318"/>
    <w:rsid w:val="00CB6300"/>
    <w:rsid w:val="00D511B6"/>
    <w:rsid w:val="00D8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850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11B6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D850F4"/>
    <w:rPr>
      <w:rFonts w:ascii="Times New Roman" w:eastAsia="宋体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850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11B6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D850F4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226</Characters>
  <Application>Microsoft Office Word</Application>
  <DocSecurity>0</DocSecurity>
  <Lines>1</Lines>
  <Paragraphs>1</Paragraphs>
  <ScaleCrop>false</ScaleCrop>
  <Company>P R C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zhouj9</cp:lastModifiedBy>
  <cp:revision>6</cp:revision>
  <dcterms:created xsi:type="dcterms:W3CDTF">2018-04-19T01:53:00Z</dcterms:created>
  <dcterms:modified xsi:type="dcterms:W3CDTF">2018-05-13T07:29:00Z</dcterms:modified>
</cp:coreProperties>
</file>