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26" w:lineRule="atLeast"/>
        <w:ind w:left="0" w:right="0" w:firstLine="0"/>
        <w:jc w:val="left"/>
        <w:rPr>
          <w:rStyle w:val="5"/>
          <w:rFonts w:hint="default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附件1：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26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0"/>
          <w:szCs w:val="30"/>
          <w:lang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杭州师范大学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0"/>
          <w:szCs w:val="30"/>
          <w:shd w:val="clear" w:fill="FFFFFF"/>
        </w:rPr>
        <w:t>第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三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0"/>
          <w:szCs w:val="30"/>
          <w:shd w:val="clear" w:fill="FFFFFF"/>
        </w:rPr>
        <w:t>届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大学生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0"/>
          <w:szCs w:val="30"/>
          <w:shd w:val="clear" w:fill="FFFFFF"/>
        </w:rPr>
        <w:t>公共管理案例大赛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项目</w:t>
      </w:r>
      <w:bookmarkStart w:id="0" w:name="_GoBack"/>
      <w:bookmarkEnd w:id="0"/>
      <w:r>
        <w:rPr>
          <w:rStyle w:val="5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申报书</w:t>
      </w:r>
    </w:p>
    <w:tbl>
      <w:tblPr>
        <w:tblStyle w:val="3"/>
        <w:tblW w:w="88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8"/>
        <w:gridCol w:w="212"/>
        <w:gridCol w:w="510"/>
        <w:gridCol w:w="1050"/>
        <w:gridCol w:w="1395"/>
        <w:gridCol w:w="105"/>
        <w:gridCol w:w="1590"/>
        <w:gridCol w:w="270"/>
        <w:gridCol w:w="2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9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  <w:t>参赛学院</w:t>
            </w:r>
          </w:p>
        </w:tc>
        <w:tc>
          <w:tcPr>
            <w:tcW w:w="6870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95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  <w:t>团队名称</w:t>
            </w:r>
          </w:p>
        </w:tc>
        <w:tc>
          <w:tcPr>
            <w:tcW w:w="6870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95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  <w:t>参赛作品题目</w:t>
            </w:r>
          </w:p>
        </w:tc>
        <w:tc>
          <w:tcPr>
            <w:tcW w:w="6870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95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  <w:t>指导老师姓名</w:t>
            </w: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​</w:t>
            </w:r>
          </w:p>
        </w:tc>
        <w:tc>
          <w:tcPr>
            <w:tcW w:w="16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  <w:t>职务</w:t>
            </w:r>
          </w:p>
        </w:tc>
        <w:tc>
          <w:tcPr>
            <w:tcW w:w="273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95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  <w:t>职称</w:t>
            </w: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​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  <w:t>手机号码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95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  <w:t>负责人姓名</w:t>
            </w: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​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  <w:t>专业、年级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95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  <w:t>手机号</w:t>
            </w: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​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  <w:t>邮箱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820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  <w:t>团队成员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4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  <w:t>专业</w:t>
            </w:r>
          </w:p>
        </w:tc>
        <w:tc>
          <w:tcPr>
            <w:tcW w:w="150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  <w:t>年级</w:t>
            </w:r>
          </w:p>
        </w:tc>
        <w:tc>
          <w:tcPr>
            <w:tcW w:w="186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  <w:t>手机号</w:t>
            </w:r>
          </w:p>
        </w:tc>
        <w:tc>
          <w:tcPr>
            <w:tcW w:w="24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  <w:t>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4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​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​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​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4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​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​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​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4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​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​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​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4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​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​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​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4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​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​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​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820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color w:val="auto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  <w:t>参赛作品题目：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5" w:hRule="atLeast"/>
        </w:trPr>
        <w:tc>
          <w:tcPr>
            <w:tcW w:w="1228" w:type="dxa"/>
            <w:tcBorders>
              <w:top w:val="nil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  <w:lang w:eastAsia="zh-CN"/>
              </w:rPr>
              <w:t>案例简述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  <w:t>（</w:t>
            </w: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  <w:lang w:val="en-US" w:eastAsia="zh-CN"/>
              </w:rPr>
              <w:t>20</w:t>
            </w: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  <w:t>00字</w:t>
            </w: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  <w:lang w:eastAsia="zh-CN"/>
              </w:rPr>
              <w:t>以内</w:t>
            </w: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  <w:t>，五号宋体，行间距18）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592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5" w:hRule="atLeast"/>
        </w:trPr>
        <w:tc>
          <w:tcPr>
            <w:tcW w:w="122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0"/>
              <w:jc w:val="both"/>
              <w:textAlignment w:val="auto"/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  <w:lang w:eastAsia="zh-CN"/>
              </w:rPr>
              <w:t>作品撰写的目的和基本思路</w:t>
            </w:r>
          </w:p>
        </w:tc>
        <w:tc>
          <w:tcPr>
            <w:tcW w:w="75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1" w:hRule="atLeast"/>
        </w:trPr>
        <w:tc>
          <w:tcPr>
            <w:tcW w:w="122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0"/>
              <w:jc w:val="both"/>
              <w:textAlignment w:val="auto"/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  <w:lang w:eastAsia="zh-CN"/>
              </w:rPr>
              <w:t>作品的科学性、先进性及独特之处</w:t>
            </w:r>
          </w:p>
        </w:tc>
        <w:tc>
          <w:tcPr>
            <w:tcW w:w="75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1" w:hRule="atLeast"/>
        </w:trPr>
        <w:tc>
          <w:tcPr>
            <w:tcW w:w="122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0"/>
              <w:jc w:val="both"/>
              <w:textAlignment w:val="auto"/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  <w:lang w:eastAsia="zh-CN"/>
              </w:rPr>
              <w:t>作品的实际应用价值和现实意义</w:t>
            </w:r>
          </w:p>
        </w:tc>
        <w:tc>
          <w:tcPr>
            <w:tcW w:w="75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7" w:hRule="atLeast"/>
        </w:trPr>
        <w:tc>
          <w:tcPr>
            <w:tcW w:w="122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0"/>
              <w:jc w:val="both"/>
              <w:textAlignment w:val="auto"/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  <w:lang w:eastAsia="zh-CN"/>
              </w:rPr>
              <w:t>学院意见</w:t>
            </w:r>
          </w:p>
        </w:tc>
        <w:tc>
          <w:tcPr>
            <w:tcW w:w="75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0"/>
              <w:jc w:val="both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0"/>
              <w:jc w:val="both"/>
              <w:textAlignment w:val="auto"/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0"/>
              <w:jc w:val="both"/>
              <w:textAlignment w:val="auto"/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0"/>
              <w:jc w:val="both"/>
              <w:textAlignment w:val="auto"/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5600" w:firstLineChars="200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</w:rPr>
              <w:t>盖章：</w:t>
            </w:r>
          </w:p>
        </w:tc>
      </w:tr>
    </w:tbl>
    <w:p>
      <w:p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/>
          <w:lang w:eastAsia="zh-CN"/>
        </w:rPr>
        <w:t>备注：请参赛负责人</w:t>
      </w:r>
      <w:r>
        <w:rPr>
          <w:rFonts w:hint="default" w:ascii="Times New Roman" w:hAnsi="Times New Roman" w:cs="Times New Roman"/>
          <w:lang w:eastAsia="zh-CN"/>
        </w:rPr>
        <w:t>于</w:t>
      </w:r>
      <w:r>
        <w:rPr>
          <w:rFonts w:hint="default" w:ascii="Times New Roman" w:hAnsi="Times New Roman" w:cs="Times New Roman"/>
          <w:lang w:val="en-US" w:eastAsia="zh-CN"/>
        </w:rPr>
        <w:t>20</w:t>
      </w:r>
      <w:r>
        <w:rPr>
          <w:rFonts w:hint="eastAsia" w:ascii="Times New Roman" w:hAnsi="Times New Roman" w:cs="Times New Roman"/>
          <w:lang w:val="en-US" w:eastAsia="zh-CN"/>
        </w:rPr>
        <w:t>20</w:t>
      </w:r>
      <w:r>
        <w:rPr>
          <w:rFonts w:hint="default" w:ascii="Times New Roman" w:hAnsi="Times New Roman" w:cs="Times New Roman"/>
          <w:lang w:val="en-US" w:eastAsia="zh-C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6</w:t>
      </w:r>
      <w:r>
        <w:rPr>
          <w:rFonts w:hint="default" w:ascii="Times New Roman" w:hAnsi="Times New Roman" w:cs="Times New Roman"/>
          <w:lang w:val="en-US" w:eastAsia="zh-CN"/>
        </w:rPr>
        <w:t>月3</w:t>
      </w:r>
      <w:r>
        <w:rPr>
          <w:rFonts w:hint="eastAsia" w:ascii="Times New Roman" w:hAnsi="Times New Roman" w:cs="Times New Roman"/>
          <w:lang w:val="en-US" w:eastAsia="zh-CN"/>
        </w:rPr>
        <w:t>0</w:t>
      </w:r>
      <w:r>
        <w:rPr>
          <w:rFonts w:hint="default" w:ascii="Times New Roman" w:hAnsi="Times New Roman" w:cs="Times New Roman"/>
          <w:lang w:val="en-US" w:eastAsia="zh-CN"/>
        </w:rPr>
        <w:t>日晚上</w:t>
      </w:r>
      <w:r>
        <w:rPr>
          <w:rFonts w:hint="eastAsia" w:ascii="Times New Roman" w:hAnsi="Times New Roman" w:cs="Times New Roman"/>
          <w:lang w:val="en-US" w:eastAsia="zh-CN"/>
        </w:rPr>
        <w:t>17:00</w:t>
      </w:r>
      <w:r>
        <w:rPr>
          <w:rFonts w:hint="default" w:ascii="Times New Roman" w:hAnsi="Times New Roman" w:cs="Times New Roman"/>
          <w:lang w:val="en-US" w:eastAsia="zh-CN"/>
        </w:rPr>
        <w:t>前</w:t>
      </w:r>
      <w:r>
        <w:rPr>
          <w:rFonts w:hint="eastAsia" w:ascii="Times New Roman" w:hAnsi="Times New Roman" w:cs="Times New Roman"/>
          <w:lang w:val="en-US" w:eastAsia="zh-CN"/>
        </w:rPr>
        <w:t>将申报书</w:t>
      </w:r>
      <w:r>
        <w:rPr>
          <w:rFonts w:hint="default" w:ascii="Times New Roman" w:hAnsi="Times New Roman" w:cs="Times New Roman"/>
          <w:lang w:val="en-US" w:eastAsia="zh-CN"/>
        </w:rPr>
        <w:t>发至邮箱：zsxxxsb2016@163.com。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3334BB"/>
    <w:rsid w:val="02A720FB"/>
    <w:rsid w:val="14C96361"/>
    <w:rsid w:val="15CE2A47"/>
    <w:rsid w:val="173334BB"/>
    <w:rsid w:val="17E05537"/>
    <w:rsid w:val="2D803C56"/>
    <w:rsid w:val="3A40160D"/>
    <w:rsid w:val="3F2E6458"/>
    <w:rsid w:val="41D06B9F"/>
    <w:rsid w:val="50036620"/>
    <w:rsid w:val="676C690B"/>
    <w:rsid w:val="6DFD7E1A"/>
    <w:rsid w:val="79EA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2019-06-17T00:49:00Z</dcterms:created>
  <dc:creator>直捣黄龙</dc:creator>
  <cp:lastModifiedBy>Administrator</cp:lastModifiedBy>
  <dcterms:modified xsi:type="dcterms:W3CDTF">2020-05-28T06:43:03Z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