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A0" w:rsidRDefault="00D20AA0">
      <w:pPr>
        <w:pStyle w:val="Default"/>
        <w:rPr>
          <w:rFonts w:ascii="Times New Roman" w:eastAsia="宋体" w:hAnsi="Times New Roman" w:cs="Times New Roman"/>
          <w:sz w:val="18"/>
          <w:szCs w:val="18"/>
        </w:rPr>
      </w:pPr>
    </w:p>
    <w:p w:rsidR="00D20AA0" w:rsidRDefault="00AC3D9D">
      <w:pPr>
        <w:pStyle w:val="Default"/>
        <w:jc w:val="center"/>
        <w:rPr>
          <w:sz w:val="32"/>
          <w:szCs w:val="32"/>
        </w:rPr>
      </w:pPr>
      <w:bookmarkStart w:id="0" w:name="_Toc417410007"/>
      <w:r>
        <w:rPr>
          <w:rFonts w:hint="eastAsia"/>
          <w:sz w:val="32"/>
          <w:szCs w:val="32"/>
        </w:rPr>
        <w:t>杭州师范大学第七届大学生电子设计竞赛</w:t>
      </w:r>
      <w:r w:rsidR="00365108">
        <w:rPr>
          <w:sz w:val="32"/>
          <w:szCs w:val="32"/>
        </w:rPr>
        <w:t>B</w:t>
      </w:r>
      <w:r w:rsidR="00365108">
        <w:rPr>
          <w:rFonts w:hint="eastAsia"/>
          <w:sz w:val="32"/>
          <w:szCs w:val="32"/>
        </w:rPr>
        <w:t>题</w:t>
      </w:r>
    </w:p>
    <w:bookmarkEnd w:id="0"/>
    <w:p w:rsidR="00D20AA0" w:rsidRDefault="00365108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波形采集、存储与回放系统</w:t>
      </w:r>
    </w:p>
    <w:p w:rsidR="00D20AA0" w:rsidRPr="00365108" w:rsidRDefault="00365108" w:rsidP="00365108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365108">
        <w:rPr>
          <w:rFonts w:ascii="仿宋" w:eastAsia="仿宋" w:hAnsi="仿宋" w:cs="宋体" w:hint="eastAsia"/>
          <w:b/>
          <w:kern w:val="0"/>
          <w:sz w:val="28"/>
          <w:szCs w:val="28"/>
        </w:rPr>
        <w:t>一、任务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设计并制作一个波形采集、存储与回放系统，示意图如图 1 所示。该系统能同时采集两路正弦波信号，采集时间不大于5s。要求通道输入信号消失后，能输出通道信号，显示在示波器上。</w:t>
      </w:r>
    </w:p>
    <w:p w:rsidR="00D20AA0" w:rsidRPr="00AC3D9D" w:rsidRDefault="00AC3D9D" w:rsidP="00AC3D9D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object w:dxaOrig="29987" w:dyaOrig="7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33.5pt" o:ole="">
            <v:imagedata r:id="rId5" o:title=""/>
          </v:shape>
          <o:OLEObject Type="Embed" ProgID="Unknown" ShapeID="_x0000_i1025" DrawAspect="Content" ObjectID="_1743682595" r:id="rId6"/>
        </w:object>
      </w:r>
      <w:r w:rsidR="00365108" w:rsidRPr="00365108">
        <w:rPr>
          <w:rFonts w:ascii="仿宋" w:eastAsia="仿宋" w:hAnsi="仿宋" w:cs="宋体" w:hint="eastAsia"/>
          <w:b/>
          <w:kern w:val="0"/>
          <w:sz w:val="28"/>
          <w:szCs w:val="28"/>
        </w:rPr>
        <w:t>二、要求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1．基本要求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AC3D9D">
        <w:rPr>
          <w:rFonts w:ascii="仿宋" w:eastAsia="仿宋" w:hAnsi="仿宋" w:cs="宋体"/>
          <w:kern w:val="0"/>
          <w:sz w:val="28"/>
          <w:szCs w:val="28"/>
        </w:rPr>
        <w:t>1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）能完成对</w:t>
      </w:r>
      <w:r w:rsidRPr="00AC3D9D">
        <w:rPr>
          <w:rFonts w:ascii="仿宋" w:eastAsia="仿宋" w:hAnsi="仿宋" w:cs="宋体"/>
          <w:kern w:val="0"/>
          <w:sz w:val="28"/>
          <w:szCs w:val="28"/>
        </w:rPr>
        <w:t xml:space="preserve"> A 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通道单极性信号（高电平</w:t>
      </w:r>
      <w:r w:rsidRPr="00AC3D9D">
        <w:rPr>
          <w:rFonts w:ascii="仿宋" w:eastAsia="仿宋" w:hAnsi="仿宋" w:cs="宋体"/>
          <w:kern w:val="0"/>
          <w:sz w:val="28"/>
          <w:szCs w:val="28"/>
        </w:rPr>
        <w:t>2~3V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、低电平</w:t>
      </w:r>
      <w:r w:rsidRPr="00AC3D9D">
        <w:rPr>
          <w:rFonts w:ascii="仿宋" w:eastAsia="仿宋" w:hAnsi="仿宋" w:cs="宋体"/>
          <w:kern w:val="0"/>
          <w:sz w:val="28"/>
          <w:szCs w:val="28"/>
        </w:rPr>
        <w:t>0~1V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）、频率约</w:t>
      </w:r>
      <w:r w:rsidRPr="00AC3D9D">
        <w:rPr>
          <w:rFonts w:ascii="仿宋" w:eastAsia="仿宋" w:hAnsi="仿宋" w:cs="宋体"/>
          <w:kern w:val="0"/>
          <w:sz w:val="28"/>
          <w:szCs w:val="28"/>
        </w:rPr>
        <w:t xml:space="preserve"> 500Hz~1kHz 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信号的采集、存储与连续回放。要求系统输入阻抗不小于</w:t>
      </w:r>
      <w:r w:rsidRPr="00AC3D9D">
        <w:rPr>
          <w:rFonts w:ascii="仿宋" w:eastAsia="仿宋" w:hAnsi="仿宋" w:cs="宋体"/>
          <w:kern w:val="0"/>
          <w:sz w:val="28"/>
          <w:szCs w:val="28"/>
        </w:rPr>
        <w:t xml:space="preserve"> 10 k</w:t>
      </w:r>
      <w:r w:rsidRPr="00AC3D9D">
        <w:rPr>
          <w:rFonts w:ascii="微软雅黑" w:eastAsia="微软雅黑" w:hAnsi="微软雅黑" w:cs="微软雅黑" w:hint="eastAsia"/>
          <w:kern w:val="0"/>
          <w:sz w:val="28"/>
          <w:szCs w:val="28"/>
        </w:rPr>
        <w:t>Ω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，输出阻抗不大于</w:t>
      </w:r>
      <w:r w:rsidRPr="00AC3D9D">
        <w:rPr>
          <w:rFonts w:ascii="仿宋" w:eastAsia="仿宋" w:hAnsi="仿宋" w:cs="宋体"/>
          <w:kern w:val="0"/>
          <w:sz w:val="28"/>
          <w:szCs w:val="28"/>
        </w:rPr>
        <w:t xml:space="preserve"> 1k</w:t>
      </w:r>
      <w:r w:rsidRPr="00AC3D9D">
        <w:rPr>
          <w:rFonts w:ascii="微软雅黑" w:eastAsia="微软雅黑" w:hAnsi="微软雅黑" w:cs="微软雅黑" w:hint="eastAsia"/>
          <w:kern w:val="0"/>
          <w:sz w:val="28"/>
          <w:szCs w:val="28"/>
        </w:rPr>
        <w:t>Ω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（2）采集、回放时能测量并显示信号的高电平、低电平和信号的周期。原信号与回放信号电平之差的绝对值≤50 mV，周期之差的绝对值≤5%。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2. 发挥部分</w:t>
      </w:r>
    </w:p>
    <w:p w:rsidR="00AC3D9D" w:rsidRPr="00AC3D9D" w:rsidRDefault="00AC3D9D" w:rsidP="00AC3D9D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（1）增加 B 通道对双极性、电压峰峰值为 100mV、频率为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10Hz~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10kHz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t>信号的采集。可同时采集、存储与连续回放 A、B 两路信号，</w:t>
      </w:r>
      <w:r w:rsidRPr="00AC3D9D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并分别测量和显示 A、B 两路信号的周期。B 通道原信号与回放信号幅度峰峰值之差的绝对值≤10 mV，周期之差的绝对值≤5%。</w:t>
      </w:r>
    </w:p>
    <w:p w:rsidR="00D20AA0" w:rsidRDefault="00AC3D9D" w:rsidP="00AC3D9D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" w:name="_GoBack"/>
      <w:bookmarkEnd w:id="1"/>
      <w:r w:rsidRPr="00AC3D9D">
        <w:rPr>
          <w:rFonts w:ascii="仿宋" w:eastAsia="仿宋" w:hAnsi="仿宋" w:cs="宋体" w:hint="eastAsia"/>
          <w:kern w:val="0"/>
          <w:sz w:val="28"/>
          <w:szCs w:val="28"/>
        </w:rPr>
        <w:t>（2）设置一个开关，按下开关后输出幅值不变、频率为输入信号频率1/2的信号。</w:t>
      </w:r>
    </w:p>
    <w:sectPr w:rsidR="00D2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MjM1Mzc1NDA4ODI4MzE3ZThlYTZlNDA2M2NmM2IifQ=="/>
  </w:docVars>
  <w:rsids>
    <w:rsidRoot w:val="00D511B6"/>
    <w:rsid w:val="00365108"/>
    <w:rsid w:val="0046090E"/>
    <w:rsid w:val="00483D0B"/>
    <w:rsid w:val="005411DF"/>
    <w:rsid w:val="005A1938"/>
    <w:rsid w:val="005C3A8A"/>
    <w:rsid w:val="00723BF8"/>
    <w:rsid w:val="007A2BBA"/>
    <w:rsid w:val="00800648"/>
    <w:rsid w:val="008A0C1A"/>
    <w:rsid w:val="0096039B"/>
    <w:rsid w:val="00AC3D9D"/>
    <w:rsid w:val="00B52644"/>
    <w:rsid w:val="00B6208A"/>
    <w:rsid w:val="00C439C8"/>
    <w:rsid w:val="00CB6300"/>
    <w:rsid w:val="00D20AA0"/>
    <w:rsid w:val="00D511B6"/>
    <w:rsid w:val="00D81B64"/>
    <w:rsid w:val="00D850F4"/>
    <w:rsid w:val="00DB6ED7"/>
    <w:rsid w:val="14390E70"/>
    <w:rsid w:val="1C631CBF"/>
    <w:rsid w:val="212327BD"/>
    <w:rsid w:val="275C3E96"/>
    <w:rsid w:val="54955BE2"/>
    <w:rsid w:val="7C7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716401B-4573-4958-B2BF-3563B1C4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zhihua Li</cp:lastModifiedBy>
  <cp:revision>4</cp:revision>
  <dcterms:created xsi:type="dcterms:W3CDTF">2023-04-11T13:01:00Z</dcterms:created>
  <dcterms:modified xsi:type="dcterms:W3CDTF">2023-04-22T07:30:00Z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5F09CE45C1554684BD57DD094C44E516_13</vt:lpwstr>
  </property>
</Properties>
</file>