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附件：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202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</w:rPr>
        <w:t>3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杭州师范大学企业经营模拟大赛报名表</w:t>
      </w:r>
    </w:p>
    <w:p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报名截止时间：5月13日20点</w:t>
      </w:r>
    </w:p>
    <w:tbl>
      <w:tblPr>
        <w:tblStyle w:val="3"/>
        <w:tblpPr w:leftFromText="180" w:rightFromText="180" w:vertAnchor="page" w:horzAnchor="page" w:tblpX="1756" w:tblpY="5193"/>
        <w:tblOverlap w:val="never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09"/>
        <w:gridCol w:w="1409"/>
        <w:gridCol w:w="1409"/>
        <w:gridCol w:w="141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9" w:type="dxa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姓名</w:t>
            </w:r>
          </w:p>
        </w:tc>
        <w:tc>
          <w:tcPr>
            <w:tcW w:w="1409" w:type="dxa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学院</w:t>
            </w:r>
          </w:p>
        </w:tc>
        <w:tc>
          <w:tcPr>
            <w:tcW w:w="1409" w:type="dxa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专业年级</w:t>
            </w:r>
          </w:p>
        </w:tc>
        <w:tc>
          <w:tcPr>
            <w:tcW w:w="1409" w:type="dxa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学号</w:t>
            </w:r>
          </w:p>
        </w:tc>
        <w:tc>
          <w:tcPr>
            <w:tcW w:w="1410" w:type="dxa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联系电话</w:t>
            </w:r>
          </w:p>
        </w:tc>
        <w:tc>
          <w:tcPr>
            <w:tcW w:w="1410" w:type="dxa"/>
          </w:tcPr>
          <w:p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10" w:type="dxa"/>
          </w:tcPr>
          <w:p/>
        </w:tc>
        <w:tc>
          <w:tcPr>
            <w:tcW w:w="14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10" w:type="dxa"/>
          </w:tcPr>
          <w:p/>
        </w:tc>
        <w:tc>
          <w:tcPr>
            <w:tcW w:w="14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09" w:type="dxa"/>
          </w:tcPr>
          <w:p/>
        </w:tc>
        <w:tc>
          <w:tcPr>
            <w:tcW w:w="1410" w:type="dxa"/>
          </w:tcPr>
          <w:p/>
        </w:tc>
        <w:tc>
          <w:tcPr>
            <w:tcW w:w="14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8456" w:type="dxa"/>
            <w:gridSpan w:val="6"/>
          </w:tcPr>
          <w:p>
            <w:r>
              <w:rPr>
                <w:rFonts w:hint="eastAsia" w:ascii="微软雅黑" w:hAnsi="微软雅黑" w:eastAsia="微软雅黑" w:cs="微软雅黑"/>
                <w:sz w:val="24"/>
              </w:rPr>
              <w:t>比赛说明：团队负责人请填写在第一行方便联系，比赛时间5月2</w:t>
            </w:r>
            <w:r>
              <w:rPr>
                <w:rFonts w:hint="default" w:ascii="微软雅黑" w:hAnsi="微软雅黑" w:eastAsia="微软雅黑" w:cs="微软雅黑"/>
                <w:sz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日，具体每财年安排赛前给出，省赛环境，以分数计排名，前</w:t>
            </w:r>
            <w:r>
              <w:rPr>
                <w:rFonts w:hint="default" w:ascii="微软雅黑" w:hAnsi="微软雅黑" w:eastAsia="微软雅黑" w:cs="微软雅黑"/>
                <w:sz w:val="24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Hans"/>
              </w:rPr>
              <w:t>组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获得省赛资格，校赛队伍必须3人一组。</w:t>
            </w:r>
          </w:p>
        </w:tc>
      </w:tr>
    </w:tbl>
    <w:p>
      <w:r>
        <w:rPr>
          <w:rFonts w:hint="eastAsia" w:ascii="微软雅黑" w:hAnsi="微软雅黑" w:eastAsia="微软雅黑" w:cs="微软雅黑"/>
          <w:b/>
          <w:bCs/>
          <w:szCs w:val="21"/>
        </w:rPr>
        <w:t>报名表发送到邮箱：</w:t>
      </w:r>
      <w:r>
        <w:rPr>
          <w:rFonts w:hint="default" w:ascii="微软雅黑" w:hAnsi="微软雅黑" w:eastAsia="微软雅黑" w:cs="微软雅黑"/>
          <w:b/>
          <w:bCs/>
          <w:szCs w:val="21"/>
        </w:rPr>
        <w:t>1153590010@qq.com</w:t>
      </w:r>
    </w:p>
    <w:p/>
    <w:p/>
    <w:p>
      <w:pPr>
        <w:ind w:firstLine="592"/>
        <w:jc w:val="left"/>
      </w:pPr>
    </w:p>
    <w:p>
      <w:pPr>
        <w:ind w:firstLine="592"/>
        <w:jc w:val="left"/>
      </w:pPr>
    </w:p>
    <w:p>
      <w:pPr>
        <w:ind w:firstLine="592"/>
        <w:jc w:val="left"/>
      </w:pP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教务处、经济学院</w:t>
      </w:r>
    </w:p>
    <w:p>
      <w:pPr>
        <w:spacing w:line="360" w:lineRule="auto"/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TRhYjFlMGY5NWNhZGU5NTkxODdjYWQzZDllOTcifQ=="/>
  </w:docVars>
  <w:rsids>
    <w:rsidRoot w:val="653F3760"/>
    <w:rsid w:val="38FA68B7"/>
    <w:rsid w:val="653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2023-05-03T01:00:00Z</dcterms:created>
  <dc:creator>汪凯达</dc:creator>
  <cp:lastModifiedBy>汪凯达</cp:lastModifiedBy>
  <dcterms:modified xsi:type="dcterms:W3CDTF">2023-05-03T01:08:31Z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13FBD7337F0C4E99B7EC37194CD061D3_11</vt:lpwstr>
  </property>
</Properties>
</file>