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23E" w:rsidRDefault="00F3323E" w:rsidP="00F3323E">
      <w:pPr>
        <w:snapToGrid w:val="0"/>
        <w:spacing w:line="400" w:lineRule="exact"/>
        <w:rPr>
          <w:rStyle w:val="text1"/>
          <w:szCs w:val="21"/>
        </w:rPr>
      </w:pPr>
      <w:r>
        <w:rPr>
          <w:rStyle w:val="text1"/>
          <w:rFonts w:hint="eastAsia"/>
          <w:szCs w:val="21"/>
        </w:rPr>
        <w:t>附件</w:t>
      </w:r>
      <w:r w:rsidR="009A60C6">
        <w:rPr>
          <w:rStyle w:val="text1"/>
          <w:szCs w:val="21"/>
        </w:rPr>
        <w:t>9</w:t>
      </w:r>
      <w:r>
        <w:rPr>
          <w:rStyle w:val="text1"/>
          <w:rFonts w:hint="eastAsia"/>
          <w:szCs w:val="21"/>
        </w:rPr>
        <w:t>：调研报告模版</w:t>
      </w:r>
    </w:p>
    <w:p w:rsidR="009A60C6" w:rsidRDefault="00654CF8" w:rsidP="009A60C6">
      <w:pPr>
        <w:pStyle w:val="1"/>
        <w:spacing w:after="0"/>
      </w:pPr>
      <w:r w:rsidRPr="00702DCD">
        <w:rPr>
          <w:rFonts w:hint="eastAsia"/>
        </w:rPr>
        <w:t>*</w:t>
      </w:r>
      <w:r w:rsidR="00D06AE0" w:rsidRPr="00702DCD">
        <w:rPr>
          <w:rFonts w:hint="eastAsia"/>
        </w:rPr>
        <w:t>专业</w:t>
      </w:r>
      <w:r w:rsidR="002A501B" w:rsidRPr="00702DCD">
        <w:t>2025</w:t>
      </w:r>
      <w:r w:rsidR="002A501B" w:rsidRPr="00702DCD">
        <w:rPr>
          <w:rFonts w:hint="eastAsia"/>
        </w:rPr>
        <w:t>级</w:t>
      </w:r>
      <w:r w:rsidR="00D06AE0" w:rsidRPr="00702DCD">
        <w:rPr>
          <w:rFonts w:hint="eastAsia"/>
        </w:rPr>
        <w:t>本科生培养方案</w:t>
      </w:r>
      <w:r w:rsidRPr="00702DCD">
        <w:rPr>
          <w:rFonts w:hint="eastAsia"/>
        </w:rPr>
        <w:t>调研报告</w:t>
      </w:r>
    </w:p>
    <w:p w:rsidR="00654CF8" w:rsidRPr="000E3BF3" w:rsidRDefault="009A60C6" w:rsidP="009A60C6">
      <w:pPr>
        <w:jc w:val="center"/>
        <w:rPr>
          <w:sz w:val="40"/>
        </w:rPr>
      </w:pPr>
      <w:r>
        <w:rPr>
          <w:rFonts w:hint="eastAsia"/>
        </w:rPr>
        <w:t>（</w:t>
      </w:r>
      <w:r w:rsidRPr="000E3BF3">
        <w:rPr>
          <w:rFonts w:hint="eastAsia"/>
        </w:rPr>
        <w:t>供参考</w:t>
      </w:r>
      <w:r>
        <w:rPr>
          <w:rFonts w:hint="eastAsia"/>
        </w:rPr>
        <w:t>，建议</w:t>
      </w:r>
      <w:r w:rsidRPr="009A60C6">
        <w:rPr>
          <w:rFonts w:hint="eastAsia"/>
        </w:rPr>
        <w:t>用数据说话</w:t>
      </w:r>
      <w:r>
        <w:rPr>
          <w:rFonts w:hint="eastAsia"/>
        </w:rPr>
        <w:t>）</w:t>
      </w:r>
    </w:p>
    <w:p w:rsidR="00654CF8" w:rsidRPr="00464963" w:rsidRDefault="00654CF8" w:rsidP="00D06AE0">
      <w:pPr>
        <w:outlineLvl w:val="1"/>
        <w:rPr>
          <w:rFonts w:ascii="方正黑体_GBK" w:eastAsia="方正黑体_GBK" w:hAnsi="Arial" w:cs="宋体"/>
          <w:b/>
          <w:bCs/>
          <w:szCs w:val="20"/>
        </w:rPr>
      </w:pPr>
      <w:r w:rsidRPr="00464963">
        <w:rPr>
          <w:rFonts w:ascii="方正黑体_GBK" w:eastAsia="方正黑体_GBK" w:hAnsi="Arial" w:cs="宋体" w:hint="eastAsia"/>
          <w:b/>
          <w:bCs/>
          <w:szCs w:val="20"/>
        </w:rPr>
        <w:t>一、调研概述</w:t>
      </w:r>
      <w:bookmarkStart w:id="0" w:name="_GoBack"/>
      <w:bookmarkEnd w:id="0"/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proofErr w:type="gramStart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一</w:t>
      </w:r>
      <w:proofErr w:type="gramEnd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专业背景调研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（本专业国内外现状及发展趋势：国内对标高校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5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所；国外高校</w:t>
      </w:r>
      <w:r w:rsidR="000E3BF3">
        <w:rPr>
          <w:rStyle w:val="text1"/>
          <w:rFonts w:ascii="Times New Roman" w:eastAsia="宋体" w:hAnsi="Times New Roman" w:cs="Times New Roman"/>
          <w:sz w:val="21"/>
          <w:szCs w:val="21"/>
        </w:rPr>
        <w:t>3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所；）</w:t>
      </w:r>
    </w:p>
    <w:p w:rsidR="00654CF8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二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专业人才需求调研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</w:t>
      </w:r>
      <w:r w:rsidR="002F3E12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利益相关方：本专业师生、用人单位、毕业生的意见以及</w:t>
      </w:r>
      <w:r w:rsidR="00E57AE6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政府、</w:t>
      </w:r>
      <w:r w:rsidR="002F3E12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行业产业需求</w:t>
      </w:r>
      <w:r w:rsidR="000E3BF3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）</w:t>
      </w:r>
    </w:p>
    <w:p w:rsidR="002F3E12" w:rsidRPr="0045615F" w:rsidRDefault="002F3E12" w:rsidP="002F3E12">
      <w:pPr>
        <w:rPr>
          <w:rStyle w:val="text1"/>
          <w:rFonts w:ascii="Times New Roman" w:eastAsia="宋体" w:hAnsi="Times New Roman" w:cs="Times New Roman"/>
          <w:sz w:val="21"/>
          <w:szCs w:val="21"/>
        </w:rPr>
      </w:pPr>
    </w:p>
    <w:p w:rsidR="004A2A20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="002F3E12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三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岗位职业能力调研</w:t>
      </w:r>
    </w:p>
    <w:p w:rsidR="004A2A20" w:rsidRDefault="004A2A20" w:rsidP="004A2A20">
      <w:pPr>
        <w:rPr>
          <w:rStyle w:val="text1"/>
          <w:rFonts w:ascii="Times New Roman" w:eastAsia="宋体" w:hAnsi="Times New Roman" w:cs="Times New Roman"/>
          <w:sz w:val="21"/>
          <w:szCs w:val="21"/>
        </w:rPr>
      </w:pP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需求分析（专业知识和技能、沟通与协调能力、团队合作能力、创新能力、适应能力和学习能力、领导和管理能力……）</w:t>
      </w:r>
    </w:p>
    <w:p w:rsidR="00654CF8" w:rsidRDefault="00654CF8" w:rsidP="004A2A20">
      <w:pPr>
        <w:rPr>
          <w:rStyle w:val="text1"/>
          <w:rFonts w:ascii="Times New Roman" w:eastAsia="宋体" w:hAnsi="Times New Roman" w:cs="Times New Roman"/>
          <w:sz w:val="21"/>
          <w:szCs w:val="21"/>
        </w:rPr>
      </w:pPr>
    </w:p>
    <w:p w:rsidR="00654CF8" w:rsidRPr="00464963" w:rsidRDefault="00654CF8" w:rsidP="00D06AE0">
      <w:pPr>
        <w:outlineLvl w:val="1"/>
        <w:rPr>
          <w:rFonts w:ascii="方正黑体_GBK" w:eastAsia="方正黑体_GBK" w:hAnsi="Arial" w:cs="宋体"/>
          <w:b/>
          <w:bCs/>
          <w:szCs w:val="20"/>
        </w:rPr>
      </w:pPr>
      <w:r w:rsidRPr="00464963">
        <w:rPr>
          <w:rFonts w:ascii="方正黑体_GBK" w:eastAsia="方正黑体_GBK" w:hAnsi="Arial" w:cs="宋体" w:hint="eastAsia"/>
          <w:b/>
          <w:bCs/>
          <w:szCs w:val="20"/>
        </w:rPr>
        <w:t>二、调研分析</w:t>
      </w:r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proofErr w:type="gramStart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一</w:t>
      </w:r>
      <w:proofErr w:type="gramEnd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专业服务面向分析</w:t>
      </w:r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二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专业培养目标分析</w:t>
      </w:r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三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岗位职业能力分析</w:t>
      </w:r>
    </w:p>
    <w:p w:rsidR="00654CF8" w:rsidRPr="00464963" w:rsidRDefault="00654CF8" w:rsidP="00D06AE0">
      <w:pPr>
        <w:outlineLvl w:val="1"/>
        <w:rPr>
          <w:rFonts w:ascii="方正黑体_GBK" w:eastAsia="方正黑体_GBK" w:hAnsi="Arial" w:cs="宋体"/>
          <w:b/>
          <w:bCs/>
          <w:szCs w:val="20"/>
        </w:rPr>
      </w:pPr>
      <w:r w:rsidRPr="00464963">
        <w:rPr>
          <w:rFonts w:ascii="方正黑体_GBK" w:eastAsia="方正黑体_GBK" w:hAnsi="Arial" w:cs="宋体" w:hint="eastAsia"/>
          <w:b/>
          <w:bCs/>
          <w:szCs w:val="20"/>
        </w:rPr>
        <w:t>三、调研结果及建议</w:t>
      </w:r>
    </w:p>
    <w:p w:rsidR="00512744" w:rsidRPr="0045615F" w:rsidRDefault="00654CF8" w:rsidP="00512744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proofErr w:type="gramStart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一</w:t>
      </w:r>
      <w:proofErr w:type="gramEnd"/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专业培养目标</w:t>
      </w:r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二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专业毕业要求</w:t>
      </w:r>
    </w:p>
    <w:p w:rsidR="00654CF8" w:rsidRPr="0045615F" w:rsidRDefault="00654CF8" w:rsidP="0045615F">
      <w:pPr>
        <w:pStyle w:val="22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(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三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)</w:t>
      </w:r>
      <w:r w:rsidR="0027218E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  <w:r w:rsidRPr="0045615F">
        <w:rPr>
          <w:rStyle w:val="text1"/>
          <w:rFonts w:ascii="Times New Roman" w:eastAsia="宋体" w:hAnsi="Times New Roman" w:cs="Times New Roman"/>
          <w:sz w:val="21"/>
          <w:szCs w:val="21"/>
        </w:rPr>
        <w:t>专业课程设置</w:t>
      </w:r>
    </w:p>
    <w:sectPr w:rsidR="00654CF8" w:rsidRPr="004561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F8"/>
    <w:rsid w:val="000E3BF3"/>
    <w:rsid w:val="0027218E"/>
    <w:rsid w:val="002A501B"/>
    <w:rsid w:val="002F3E12"/>
    <w:rsid w:val="0045615F"/>
    <w:rsid w:val="00464963"/>
    <w:rsid w:val="004A2A20"/>
    <w:rsid w:val="00512744"/>
    <w:rsid w:val="005E36F3"/>
    <w:rsid w:val="00654CF8"/>
    <w:rsid w:val="00702DCD"/>
    <w:rsid w:val="0082084A"/>
    <w:rsid w:val="00965202"/>
    <w:rsid w:val="009A60C6"/>
    <w:rsid w:val="00D06AE0"/>
    <w:rsid w:val="00D452B0"/>
    <w:rsid w:val="00E57AE6"/>
    <w:rsid w:val="00F3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EF2DA"/>
  <w15:chartTrackingRefBased/>
  <w15:docId w15:val="{76A5DAC9-25A6-4EBB-8A23-87F1FD3C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2DCD"/>
    <w:pPr>
      <w:keepNext/>
      <w:keepLines/>
      <w:spacing w:before="400" w:after="400"/>
      <w:jc w:val="center"/>
      <w:outlineLvl w:val="0"/>
    </w:pPr>
    <w:rPr>
      <w:rFonts w:ascii="Times New Roman" w:eastAsia="方正黑体_GBK" w:hAnsi="Times New Roman" w:cs="Times New Roman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61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rsid w:val="00F3323E"/>
    <w:rPr>
      <w:sz w:val="18"/>
      <w:szCs w:val="18"/>
    </w:rPr>
  </w:style>
  <w:style w:type="character" w:customStyle="1" w:styleId="10">
    <w:name w:val="标题 1 字符"/>
    <w:basedOn w:val="a0"/>
    <w:link w:val="1"/>
    <w:rsid w:val="00702DCD"/>
    <w:rPr>
      <w:rFonts w:ascii="Times New Roman" w:eastAsia="方正黑体_GBK" w:hAnsi="Times New Roman" w:cs="Times New Roman"/>
      <w:bCs/>
      <w:kern w:val="44"/>
      <w:sz w:val="44"/>
      <w:szCs w:val="44"/>
    </w:rPr>
  </w:style>
  <w:style w:type="paragraph" w:customStyle="1" w:styleId="22">
    <w:name w:val="样式 标题 2 + 首行缩进:  2 字符"/>
    <w:basedOn w:val="2"/>
    <w:rsid w:val="0045615F"/>
    <w:pPr>
      <w:spacing w:before="0" w:after="0" w:line="400" w:lineRule="exact"/>
      <w:ind w:firstLineChars="200" w:firstLine="200"/>
      <w:jc w:val="left"/>
    </w:pPr>
    <w:rPr>
      <w:rFonts w:ascii="方正黑体_GBK" w:eastAsia="方正黑体_GBK" w:hAnsi="Arial" w:cs="宋体"/>
      <w:b w:val="0"/>
      <w:bCs w:val="0"/>
      <w:sz w:val="21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45615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9</cp:revision>
  <dcterms:created xsi:type="dcterms:W3CDTF">2024-12-24T01:50:00Z</dcterms:created>
  <dcterms:modified xsi:type="dcterms:W3CDTF">2024-12-24T08:32:00Z</dcterms:modified>
</cp:coreProperties>
</file>