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878A">
      <w:pPr>
        <w:pStyle w:val="2"/>
        <w:bidi w:val="0"/>
        <w:ind w:firstLine="321" w:firstLineChars="100"/>
        <w:jc w:val="both"/>
        <w:rPr>
          <w:rFonts w:hint="default" w:eastAsia="黑体"/>
          <w:lang w:val="en-US" w:eastAsia="zh-CN"/>
        </w:rPr>
      </w:pPr>
      <w:bookmarkStart w:id="0" w:name="注册流程"/>
      <w:r>
        <w:rPr>
          <w:lang w:eastAsia="zh-Hans"/>
        </w:rPr>
        <w:t>杭州师范大学第</w:t>
      </w:r>
      <w:r>
        <w:rPr>
          <w:rFonts w:hint="eastAsia"/>
          <w:lang w:val="en-US" w:eastAsia="zh-CN"/>
        </w:rPr>
        <w:t>六</w:t>
      </w:r>
      <w:r>
        <w:rPr>
          <w:lang w:eastAsia="zh-Hans"/>
        </w:rPr>
        <w:t>届网络与信息安全</w:t>
      </w:r>
      <w:r>
        <w:rPr>
          <w:rFonts w:hint="eastAsia"/>
          <w:lang w:eastAsia="zh-Hans"/>
        </w:rPr>
        <w:t>竞</w:t>
      </w:r>
      <w:r>
        <w:rPr>
          <w:lang w:eastAsia="zh-Hans"/>
        </w:rPr>
        <w:t>赛实践赛</w:t>
      </w:r>
      <w:r>
        <w:rPr>
          <w:rFonts w:hint="eastAsia"/>
          <w:lang w:val="en-US" w:eastAsia="zh-CN"/>
        </w:rPr>
        <w:t>校内赛道</w:t>
      </w:r>
    </w:p>
    <w:p w14:paraId="6E84F23E">
      <w:pPr>
        <w:pStyle w:val="4"/>
        <w:bidi w:val="0"/>
        <w:rPr>
          <w:lang w:eastAsia="zh-Hans"/>
        </w:rPr>
      </w:pPr>
      <w:r>
        <w:rPr>
          <w:rFonts w:hint="eastAsia"/>
          <w:lang w:eastAsia="zh-Hans"/>
        </w:rPr>
        <w:t>一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个人注册</w:t>
      </w:r>
    </w:p>
    <w:p w14:paraId="5ED2DDD6">
      <w:pPr>
        <w:bidi w:val="0"/>
        <w:ind w:firstLine="420" w:firstLineChars="200"/>
        <w:rPr>
          <w:rFonts w:hint="default"/>
          <w:lang w:val="en-US" w:eastAsia="zh-Hans"/>
        </w:rPr>
      </w:pPr>
      <w:r>
        <w:rPr>
          <w:rFonts w:hint="eastAsia"/>
          <w:lang w:val="en-US" w:eastAsia="zh-CN"/>
        </w:rPr>
        <w:t>校内学生</w:t>
      </w:r>
      <w:r>
        <w:rPr>
          <w:lang w:eastAsia="zh-CN"/>
        </w:rPr>
        <w:t>访问</w:t>
      </w:r>
      <w:r>
        <w:rPr>
          <w:rFonts w:hint="eastAsia"/>
          <w:lang w:val="en-US" w:eastAsia="zh-CN"/>
        </w:rPr>
        <w:t xml:space="preserve"> http://ite.hznu.edu.cn或者http://172.22.236.111/</w:t>
      </w:r>
      <w:r>
        <w:rPr>
          <w:rStyle w:val="21"/>
          <w:rFonts w:hint="eastAsia" w:eastAsiaTheme="minorEastAsia"/>
          <w:color w:val="auto"/>
          <w:lang w:eastAsia="zh-CN"/>
        </w:rPr>
        <w:t>，</w:t>
      </w:r>
      <w:r>
        <w:rPr>
          <w:rStyle w:val="21"/>
          <w:rFonts w:hint="eastAsia" w:eastAsiaTheme="minorEastAsia"/>
          <w:color w:val="auto"/>
          <w:lang w:val="en-US" w:eastAsia="zh-CN"/>
        </w:rPr>
        <w:t>进入竞赛平台。</w:t>
      </w:r>
    </w:p>
    <w:p w14:paraId="6FC82FE4">
      <w:pPr>
        <w:bidi w:val="0"/>
      </w:pPr>
      <w:r>
        <w:drawing>
          <wp:inline distT="0" distB="0" distL="114300" distR="114300">
            <wp:extent cx="5486400" cy="2617470"/>
            <wp:effectExtent l="0" t="0" r="0" b="1143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7626">
      <w:pPr>
        <w:bidi w:val="0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点击右上角Register，进入注册页面，校内学生必须填写完整的姓名，邮箱，学校，学院，专业，班级，学号等信息。按照真实情况填写信息（没有则填无）。</w:t>
      </w:r>
    </w:p>
    <w:p w14:paraId="284594A9">
      <w:pPr>
        <w:bidi w:val="0"/>
      </w:pPr>
      <w:r>
        <w:drawing>
          <wp:inline distT="0" distB="0" distL="114300" distR="114300">
            <wp:extent cx="5486400" cy="26263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AC6E9D0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eastAsia="zh-Hans"/>
        </w:rPr>
        <w:t>二</w:t>
      </w:r>
      <w:r>
        <w:rPr>
          <w:lang w:eastAsia="zh-Hans"/>
        </w:rPr>
        <w:t>、</w:t>
      </w:r>
      <w:r>
        <w:rPr>
          <w:rFonts w:hint="eastAsia"/>
          <w:lang w:val="en-US" w:eastAsia="zh-CN"/>
        </w:rPr>
        <w:t>组队</w:t>
      </w:r>
    </w:p>
    <w:p w14:paraId="6CF88F74">
      <w:pPr>
        <w:bidi w:val="0"/>
        <w:ind w:firstLine="420" w:firstLineChars="200"/>
      </w:pPr>
      <w:r>
        <w:t>注册完成后，</w:t>
      </w:r>
      <w:r>
        <w:rPr>
          <w:rFonts w:hint="eastAsia"/>
        </w:rPr>
        <w:t>进入系统，点击右上角“Team”，进入组队页面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队长</w:t>
      </w:r>
      <w:r>
        <w:t>单击</w:t>
      </w:r>
      <w:r>
        <w:rPr>
          <w:rFonts w:hint="eastAsia"/>
          <w:lang w:eastAsia="zh-Hans"/>
        </w:rPr>
        <w:t>“Creat</w:t>
      </w:r>
      <w:r>
        <w:rPr>
          <w:lang w:eastAsia="zh-Hans"/>
        </w:rPr>
        <w:t>e Team</w:t>
      </w:r>
      <w:r>
        <w:rPr>
          <w:rFonts w:hint="eastAsia"/>
          <w:lang w:eastAsia="zh-Hans"/>
        </w:rPr>
        <w:t>”</w:t>
      </w:r>
      <w:r>
        <w:rPr>
          <w:rFonts w:hint="eastAsia"/>
          <w:lang w:val="en-US" w:eastAsia="zh-CN"/>
        </w:rPr>
        <w:t>创建队伍，填写“Team Name”队伍名和“Team Password”队伍密码，“</w:t>
      </w:r>
      <w:r>
        <w:t>Affiliation</w:t>
      </w:r>
      <w:r>
        <w:rPr>
          <w:rFonts w:hint="eastAsia"/>
          <w:lang w:val="en-US" w:eastAsia="zh-CN"/>
        </w:rPr>
        <w:t>”指导老师姓名。</w:t>
      </w:r>
      <w:r>
        <w:t>（请注意队名应积极向上</w:t>
      </w:r>
      <w:r>
        <w:rPr>
          <w:rFonts w:hint="eastAsia"/>
          <w:lang w:eastAsia="zh-Hans"/>
        </w:rPr>
        <w:t>具有正能量</w:t>
      </w:r>
      <w:r>
        <w:t>，后期会进行审核，</w:t>
      </w:r>
      <w:r>
        <w:rPr>
          <w:rFonts w:hint="eastAsia"/>
          <w:lang w:eastAsia="zh-Hans"/>
        </w:rPr>
        <w:t>不符合要求的组委会有权要求修改</w:t>
      </w:r>
      <w:r>
        <w:t>）。</w:t>
      </w:r>
    </w:p>
    <w:p w14:paraId="1A387FC2">
      <w:pPr>
        <w:bidi w:val="0"/>
      </w:pPr>
      <w:r>
        <w:drawing>
          <wp:inline distT="0" distB="0" distL="114300" distR="114300">
            <wp:extent cx="5486400" cy="116014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B48F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486400" cy="20345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C0951">
      <w:pPr>
        <w:bidi w:val="0"/>
        <w:ind w:firstLine="422" w:firstLineChars="200"/>
      </w:pPr>
      <w:r>
        <w:rPr>
          <w:rFonts w:hint="eastAsia"/>
          <w:b/>
          <w:bCs/>
          <w:lang w:val="en-US" w:eastAsia="zh-CN"/>
        </w:rPr>
        <w:t>加入方法一：</w:t>
      </w:r>
      <w:r>
        <w:rPr>
          <w:lang w:eastAsia="zh-CN"/>
        </w:rPr>
        <w:t>队员根据</w:t>
      </w:r>
      <w:r>
        <w:rPr>
          <w:rFonts w:hint="eastAsia"/>
          <w:lang w:val="en-US" w:eastAsia="zh-CN"/>
        </w:rPr>
        <w:t>队长提供的Team</w:t>
      </w:r>
      <w:r>
        <w:rPr>
          <w:lang w:eastAsia="zh-CN"/>
        </w:rPr>
        <w:t>的</w:t>
      </w:r>
      <w:r>
        <w:rPr>
          <w:rFonts w:hint="eastAsia"/>
          <w:lang w:val="en-US" w:eastAsia="zh-CN"/>
        </w:rPr>
        <w:t>“Team Name”队伍名和“Team Password”队伍密码，</w:t>
      </w:r>
      <w:r>
        <w:rPr>
          <w:lang w:eastAsia="zh-CN"/>
        </w:rPr>
        <w:t>加入队伍。</w:t>
      </w:r>
      <w:r>
        <w:drawing>
          <wp:inline distT="0" distB="0" distL="0" distR="0">
            <wp:extent cx="5486400" cy="3138170"/>
            <wp:effectExtent l="0" t="0" r="0" b="5080"/>
            <wp:docPr id="6" name="图片 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0F601">
      <w:pPr>
        <w:bidi w:val="0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加入方法二：</w:t>
      </w:r>
      <w:r>
        <w:rPr>
          <w:rFonts w:hint="eastAsia"/>
          <w:lang w:val="en-US" w:eastAsia="zh-CN"/>
        </w:rPr>
        <w:t>队长点击“Team”，进入队伍页面，点击“Invite User”，获取邀请链接。（队员需要登录进入系统以后，再点击邀请链接）</w:t>
      </w:r>
    </w:p>
    <w:p w14:paraId="4800267E">
      <w:pPr>
        <w:bidi w:val="0"/>
      </w:pPr>
      <w:r>
        <w:drawing>
          <wp:inline distT="0" distB="0" distL="114300" distR="114300">
            <wp:extent cx="5476875" cy="3005455"/>
            <wp:effectExtent l="0" t="0" r="952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l="1546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59E1">
      <w:pPr>
        <w:bidi w:val="0"/>
      </w:pPr>
      <w:r>
        <w:drawing>
          <wp:inline distT="0" distB="0" distL="114300" distR="114300">
            <wp:extent cx="5494655" cy="2731135"/>
            <wp:effectExtent l="0" t="0" r="1079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063DEB">
      <w:pPr>
        <w:bidi w:val="0"/>
        <w:rPr>
          <w:rFonts w:hint="default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MmRiMDAwMTc4ZmUxYjI2MjMwNzljODhkYTA0MzAifQ=="/>
  </w:docVars>
  <w:rsids>
    <w:rsidRoot w:val="00D61D71"/>
    <w:rsid w:val="0034710B"/>
    <w:rsid w:val="00357748"/>
    <w:rsid w:val="00435910"/>
    <w:rsid w:val="00543C38"/>
    <w:rsid w:val="006F5B00"/>
    <w:rsid w:val="0074691E"/>
    <w:rsid w:val="00A01133"/>
    <w:rsid w:val="00D61D71"/>
    <w:rsid w:val="019978BC"/>
    <w:rsid w:val="019D2AE6"/>
    <w:rsid w:val="02C72207"/>
    <w:rsid w:val="04B248CA"/>
    <w:rsid w:val="04B30C95"/>
    <w:rsid w:val="05505BF3"/>
    <w:rsid w:val="05B253D1"/>
    <w:rsid w:val="05CD922A"/>
    <w:rsid w:val="06DC2678"/>
    <w:rsid w:val="08C01BD2"/>
    <w:rsid w:val="0BE91440"/>
    <w:rsid w:val="0C2F1549"/>
    <w:rsid w:val="11CE3718"/>
    <w:rsid w:val="11FF2563"/>
    <w:rsid w:val="122F40F8"/>
    <w:rsid w:val="122F67F7"/>
    <w:rsid w:val="172F58F8"/>
    <w:rsid w:val="195C27FF"/>
    <w:rsid w:val="1BFF7111"/>
    <w:rsid w:val="1D0B1216"/>
    <w:rsid w:val="1D2B3667"/>
    <w:rsid w:val="1D7A0503"/>
    <w:rsid w:val="1DC53ABB"/>
    <w:rsid w:val="1FFF7FBC"/>
    <w:rsid w:val="27CBF67F"/>
    <w:rsid w:val="2C351E0C"/>
    <w:rsid w:val="2F476681"/>
    <w:rsid w:val="2FE14059"/>
    <w:rsid w:val="32990C1B"/>
    <w:rsid w:val="35EF9AD5"/>
    <w:rsid w:val="367D72FC"/>
    <w:rsid w:val="371F6F58"/>
    <w:rsid w:val="37AD51DB"/>
    <w:rsid w:val="39B4306C"/>
    <w:rsid w:val="39F67947"/>
    <w:rsid w:val="3A4DD497"/>
    <w:rsid w:val="3D95E4A5"/>
    <w:rsid w:val="3E9B4698"/>
    <w:rsid w:val="3EFFEBF8"/>
    <w:rsid w:val="3FF7B2EE"/>
    <w:rsid w:val="43FD725B"/>
    <w:rsid w:val="49396F88"/>
    <w:rsid w:val="4B1E3418"/>
    <w:rsid w:val="4EA604F0"/>
    <w:rsid w:val="4F827147"/>
    <w:rsid w:val="51F7ACE5"/>
    <w:rsid w:val="533B56AA"/>
    <w:rsid w:val="546DD47C"/>
    <w:rsid w:val="550A3747"/>
    <w:rsid w:val="55760C1C"/>
    <w:rsid w:val="55915A56"/>
    <w:rsid w:val="55CF47D0"/>
    <w:rsid w:val="55E97640"/>
    <w:rsid w:val="568316D1"/>
    <w:rsid w:val="5847689F"/>
    <w:rsid w:val="58CB127E"/>
    <w:rsid w:val="5A4E2167"/>
    <w:rsid w:val="5C7E6153"/>
    <w:rsid w:val="5DDE08FA"/>
    <w:rsid w:val="5E3E2158"/>
    <w:rsid w:val="5EB33205"/>
    <w:rsid w:val="5ECDE73C"/>
    <w:rsid w:val="5FEBAD9D"/>
    <w:rsid w:val="5FEFAC2F"/>
    <w:rsid w:val="642F125B"/>
    <w:rsid w:val="65FF9500"/>
    <w:rsid w:val="665BCF18"/>
    <w:rsid w:val="6F779422"/>
    <w:rsid w:val="70967F6C"/>
    <w:rsid w:val="733221CE"/>
    <w:rsid w:val="73DD4830"/>
    <w:rsid w:val="765DAA8A"/>
    <w:rsid w:val="76E8E3A9"/>
    <w:rsid w:val="76F681FC"/>
    <w:rsid w:val="77CD3100"/>
    <w:rsid w:val="78467A8B"/>
    <w:rsid w:val="79DFEDB2"/>
    <w:rsid w:val="79FDDE40"/>
    <w:rsid w:val="7A810FFC"/>
    <w:rsid w:val="7BF7B252"/>
    <w:rsid w:val="7DBC3708"/>
    <w:rsid w:val="7DEA48A1"/>
    <w:rsid w:val="7E44621F"/>
    <w:rsid w:val="7F3AA2D1"/>
    <w:rsid w:val="7F8B86E2"/>
    <w:rsid w:val="7FB343F4"/>
    <w:rsid w:val="7FB56051"/>
    <w:rsid w:val="8A4D23B2"/>
    <w:rsid w:val="8B7E432A"/>
    <w:rsid w:val="9BDD3856"/>
    <w:rsid w:val="9DFD89BC"/>
    <w:rsid w:val="9EDF46F9"/>
    <w:rsid w:val="AD9AE508"/>
    <w:rsid w:val="AF8FE289"/>
    <w:rsid w:val="BB8BEBD0"/>
    <w:rsid w:val="BEFEA395"/>
    <w:rsid w:val="BFAE679D"/>
    <w:rsid w:val="C1FFE65B"/>
    <w:rsid w:val="D1FF403E"/>
    <w:rsid w:val="D9BBC970"/>
    <w:rsid w:val="DBCCA89D"/>
    <w:rsid w:val="DC7F3CCC"/>
    <w:rsid w:val="DF4F6BB7"/>
    <w:rsid w:val="DFFD6A77"/>
    <w:rsid w:val="E3DFEBD8"/>
    <w:rsid w:val="E6FA1342"/>
    <w:rsid w:val="F7941ABA"/>
    <w:rsid w:val="F7BE9152"/>
    <w:rsid w:val="F8B9B5C2"/>
    <w:rsid w:val="FB9C2502"/>
    <w:rsid w:val="FBDB8242"/>
    <w:rsid w:val="FBFDAA8C"/>
    <w:rsid w:val="FBFE6EC6"/>
    <w:rsid w:val="FD7FE97F"/>
    <w:rsid w:val="FFC5BE07"/>
    <w:rsid w:val="FFDF64DC"/>
    <w:rsid w:val="FFDFAC6B"/>
    <w:rsid w:val="FFEB8FEF"/>
    <w:rsid w:val="FFF5B352"/>
    <w:rsid w:val="FFF778B8"/>
    <w:rsid w:val="FFFFB0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Times New Roman" w:hAnsi="Times New Roman" w:eastAsia="宋体" w:cstheme="minorBidi"/>
      <w:sz w:val="21"/>
      <w:szCs w:val="24"/>
      <w:lang w:val="en-US" w:eastAsia="en-US" w:bidi="ar-SA"/>
    </w:rPr>
  </w:style>
  <w:style w:type="paragraph" w:styleId="2">
    <w:name w:val="heading 1"/>
    <w:basedOn w:val="1"/>
    <w:next w:val="3"/>
    <w:autoRedefine/>
    <w:qFormat/>
    <w:uiPriority w:val="9"/>
    <w:pPr>
      <w:keepNext/>
      <w:keepLines/>
      <w:spacing w:before="480" w:after="0" w:line="312" w:lineRule="auto"/>
      <w:outlineLvl w:val="0"/>
    </w:pPr>
    <w:rPr>
      <w:rFonts w:ascii="Times New Roman" w:hAnsi="Times New Roman" w:eastAsia="黑体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 w:line="312" w:lineRule="auto"/>
      <w:outlineLvl w:val="1"/>
    </w:pPr>
    <w:rPr>
      <w:rFonts w:ascii="Times New Roman" w:hAnsi="Times New Roman" w:eastAsia="宋体" w:cstheme="majorBidi"/>
      <w:b/>
      <w:bCs/>
      <w:color w:val="000000" w:themeColor="text1"/>
      <w:szCs w:val="28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autoRedefine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autoRedefine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autoRedefine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autoRedefine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autoRedefine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autoRedefine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</w:pPr>
  </w:style>
  <w:style w:type="paragraph" w:styleId="12">
    <w:name w:val="caption"/>
    <w:basedOn w:val="1"/>
    <w:next w:val="1"/>
    <w:autoRedefine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Times New Roman" w:hAnsi="Times New Roman" w:eastAsia="黑体" w:cstheme="majorBidi"/>
      <w:bCs/>
      <w:color w:val="000000" w:themeColor="text1"/>
      <w:sz w:val="32"/>
      <w:szCs w:val="36"/>
      <w14:textFill>
        <w14:solidFill>
          <w14:schemeClr w14:val="tx1"/>
        </w14:solidFill>
      </w14:textFill>
    </w:rPr>
  </w:style>
  <w:style w:type="paragraph" w:styleId="17">
    <w:name w:val="footnote text"/>
    <w:basedOn w:val="1"/>
    <w:autoRedefine/>
    <w:unhideWhenUsed/>
    <w:qFormat/>
    <w:uiPriority w:val="9"/>
  </w:style>
  <w:style w:type="paragraph" w:styleId="1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1">
    <w:name w:val="Hyperlink"/>
    <w:basedOn w:val="22"/>
    <w:autoRedefine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正文文本 字符"/>
    <w:basedOn w:val="20"/>
    <w:link w:val="3"/>
    <w:autoRedefine/>
    <w:qFormat/>
    <w:uiPriority w:val="0"/>
  </w:style>
  <w:style w:type="character" w:styleId="23">
    <w:name w:val="footnote reference"/>
    <w:basedOn w:val="22"/>
    <w:autoRedefine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autoRedefine/>
    <w:qFormat/>
    <w:uiPriority w:val="0"/>
  </w:style>
  <w:style w:type="paragraph" w:customStyle="1" w:styleId="25">
    <w:name w:val="Compact"/>
    <w:basedOn w:val="3"/>
    <w:autoRedefine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7">
    <w:name w:val="Abstract"/>
    <w:basedOn w:val="1"/>
    <w:next w:val="3"/>
    <w:autoRedefine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书目1"/>
    <w:basedOn w:val="1"/>
    <w:qFormat/>
    <w:uiPriority w:val="0"/>
  </w:style>
  <w:style w:type="table" w:customStyle="1" w:styleId="29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0">
    <w:name w:val="Definition Term"/>
    <w:basedOn w:val="1"/>
    <w:next w:val="31"/>
    <w:qFormat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autoRedefine/>
    <w:qFormat/>
    <w:uiPriority w:val="0"/>
  </w:style>
  <w:style w:type="paragraph" w:customStyle="1" w:styleId="32">
    <w:name w:val="Table Caption"/>
    <w:basedOn w:val="12"/>
    <w:qFormat/>
    <w:uiPriority w:val="0"/>
    <w:pPr>
      <w:keepNext/>
    </w:pPr>
  </w:style>
  <w:style w:type="paragraph" w:customStyle="1" w:styleId="33">
    <w:name w:val="Image Caption"/>
    <w:basedOn w:val="12"/>
    <w:qFormat/>
    <w:uiPriority w:val="0"/>
  </w:style>
  <w:style w:type="paragraph" w:customStyle="1" w:styleId="34">
    <w:name w:val="Figure"/>
    <w:basedOn w:val="1"/>
    <w:autoRedefine/>
    <w:qFormat/>
    <w:uiPriority w:val="0"/>
  </w:style>
  <w:style w:type="paragraph" w:customStyle="1" w:styleId="35">
    <w:name w:val="Captioned Figure"/>
    <w:basedOn w:val="34"/>
    <w:autoRedefine/>
    <w:qFormat/>
    <w:uiPriority w:val="0"/>
    <w:pPr>
      <w:keepNext/>
    </w:pPr>
  </w:style>
  <w:style w:type="character" w:customStyle="1" w:styleId="36">
    <w:name w:val="Verbatim Char"/>
    <w:basedOn w:val="22"/>
    <w:link w:val="37"/>
    <w:qFormat/>
    <w:uiPriority w:val="0"/>
    <w:rPr>
      <w:rFonts w:ascii="Consolas" w:hAnsi="Consolas"/>
      <w:sz w:val="22"/>
    </w:rPr>
  </w:style>
  <w:style w:type="paragraph" w:customStyle="1" w:styleId="37">
    <w:name w:val="Source Code"/>
    <w:basedOn w:val="1"/>
    <w:link w:val="36"/>
    <w:qFormat/>
    <w:uiPriority w:val="0"/>
    <w:pPr>
      <w:wordWrap w:val="0"/>
    </w:pPr>
  </w:style>
  <w:style w:type="character" w:customStyle="1" w:styleId="38">
    <w:name w:val="Section Number"/>
    <w:basedOn w:val="22"/>
    <w:qFormat/>
    <w:uiPriority w:val="0"/>
  </w:style>
  <w:style w:type="paragraph" w:customStyle="1" w:styleId="39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40">
    <w:name w:val="KeywordTok"/>
    <w:basedOn w:val="36"/>
    <w:autoRedefine/>
    <w:qFormat/>
    <w:uiPriority w:val="0"/>
    <w:rPr>
      <w:rFonts w:ascii="Consolas" w:hAnsi="Consolas"/>
      <w:b/>
      <w:color w:val="007020"/>
      <w:sz w:val="22"/>
    </w:rPr>
  </w:style>
  <w:style w:type="character" w:customStyle="1" w:styleId="41">
    <w:name w:val="DataTypeTok"/>
    <w:basedOn w:val="36"/>
    <w:qFormat/>
    <w:uiPriority w:val="0"/>
    <w:rPr>
      <w:rFonts w:ascii="Consolas" w:hAnsi="Consolas"/>
      <w:color w:val="902000"/>
      <w:sz w:val="22"/>
    </w:rPr>
  </w:style>
  <w:style w:type="character" w:customStyle="1" w:styleId="42">
    <w:name w:val="DecValTok"/>
    <w:basedOn w:val="36"/>
    <w:autoRedefine/>
    <w:qFormat/>
    <w:uiPriority w:val="0"/>
    <w:rPr>
      <w:rFonts w:ascii="Consolas" w:hAnsi="Consolas"/>
      <w:color w:val="40A070"/>
      <w:sz w:val="22"/>
    </w:rPr>
  </w:style>
  <w:style w:type="character" w:customStyle="1" w:styleId="43">
    <w:name w:val="BaseNTok"/>
    <w:basedOn w:val="36"/>
    <w:qFormat/>
    <w:uiPriority w:val="0"/>
    <w:rPr>
      <w:rFonts w:ascii="Consolas" w:hAnsi="Consolas"/>
      <w:color w:val="40A070"/>
      <w:sz w:val="22"/>
    </w:rPr>
  </w:style>
  <w:style w:type="character" w:customStyle="1" w:styleId="44">
    <w:name w:val="FloatTok"/>
    <w:basedOn w:val="36"/>
    <w:qFormat/>
    <w:uiPriority w:val="0"/>
    <w:rPr>
      <w:rFonts w:ascii="Consolas" w:hAnsi="Consolas"/>
      <w:color w:val="40A070"/>
      <w:sz w:val="22"/>
    </w:rPr>
  </w:style>
  <w:style w:type="character" w:customStyle="1" w:styleId="45">
    <w:name w:val="ConstantTok"/>
    <w:basedOn w:val="36"/>
    <w:qFormat/>
    <w:uiPriority w:val="0"/>
    <w:rPr>
      <w:rFonts w:ascii="Consolas" w:hAnsi="Consolas"/>
      <w:color w:val="880000"/>
      <w:sz w:val="22"/>
    </w:rPr>
  </w:style>
  <w:style w:type="character" w:customStyle="1" w:styleId="46">
    <w:name w:val="CharTok"/>
    <w:basedOn w:val="36"/>
    <w:qFormat/>
    <w:uiPriority w:val="0"/>
    <w:rPr>
      <w:rFonts w:ascii="Consolas" w:hAnsi="Consolas"/>
      <w:color w:val="4070A0"/>
      <w:sz w:val="22"/>
    </w:rPr>
  </w:style>
  <w:style w:type="character" w:customStyle="1" w:styleId="47">
    <w:name w:val="SpecialCharTok"/>
    <w:basedOn w:val="36"/>
    <w:qFormat/>
    <w:uiPriority w:val="0"/>
    <w:rPr>
      <w:rFonts w:ascii="Consolas" w:hAnsi="Consolas"/>
      <w:color w:val="4070A0"/>
      <w:sz w:val="22"/>
    </w:rPr>
  </w:style>
  <w:style w:type="character" w:customStyle="1" w:styleId="48">
    <w:name w:val="StringTok"/>
    <w:basedOn w:val="36"/>
    <w:autoRedefine/>
    <w:qFormat/>
    <w:uiPriority w:val="0"/>
    <w:rPr>
      <w:rFonts w:ascii="Consolas" w:hAnsi="Consolas"/>
      <w:color w:val="4070A0"/>
      <w:sz w:val="22"/>
    </w:rPr>
  </w:style>
  <w:style w:type="character" w:customStyle="1" w:styleId="49">
    <w:name w:val="VerbatimStringTok"/>
    <w:basedOn w:val="36"/>
    <w:autoRedefine/>
    <w:qFormat/>
    <w:uiPriority w:val="0"/>
    <w:rPr>
      <w:rFonts w:ascii="Consolas" w:hAnsi="Consolas"/>
      <w:color w:val="4070A0"/>
      <w:sz w:val="22"/>
    </w:rPr>
  </w:style>
  <w:style w:type="character" w:customStyle="1" w:styleId="50">
    <w:name w:val="SpecialStringTok"/>
    <w:basedOn w:val="36"/>
    <w:qFormat/>
    <w:uiPriority w:val="0"/>
    <w:rPr>
      <w:rFonts w:ascii="Consolas" w:hAnsi="Consolas"/>
      <w:color w:val="BB6688"/>
      <w:sz w:val="22"/>
    </w:rPr>
  </w:style>
  <w:style w:type="character" w:customStyle="1" w:styleId="51">
    <w:name w:val="ImportTok"/>
    <w:basedOn w:val="36"/>
    <w:qFormat/>
    <w:uiPriority w:val="0"/>
    <w:rPr>
      <w:rFonts w:ascii="Consolas" w:hAnsi="Consolas"/>
      <w:b/>
      <w:color w:val="008000"/>
      <w:sz w:val="22"/>
    </w:rPr>
  </w:style>
  <w:style w:type="character" w:customStyle="1" w:styleId="52">
    <w:name w:val="CommentTok"/>
    <w:basedOn w:val="36"/>
    <w:qFormat/>
    <w:uiPriority w:val="0"/>
    <w:rPr>
      <w:rFonts w:ascii="Consolas" w:hAnsi="Consolas"/>
      <w:i/>
      <w:color w:val="60A0B0"/>
      <w:sz w:val="22"/>
    </w:rPr>
  </w:style>
  <w:style w:type="character" w:customStyle="1" w:styleId="53">
    <w:name w:val="DocumentationTok"/>
    <w:basedOn w:val="36"/>
    <w:qFormat/>
    <w:uiPriority w:val="0"/>
    <w:rPr>
      <w:rFonts w:ascii="Consolas" w:hAnsi="Consolas"/>
      <w:i/>
      <w:color w:val="BA2121"/>
      <w:sz w:val="22"/>
    </w:rPr>
  </w:style>
  <w:style w:type="character" w:customStyle="1" w:styleId="54">
    <w:name w:val="AnnotationTok"/>
    <w:basedOn w:val="36"/>
    <w:autoRedefine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5">
    <w:name w:val="CommentVarTok"/>
    <w:basedOn w:val="36"/>
    <w:autoRedefine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6">
    <w:name w:val="OtherTok"/>
    <w:basedOn w:val="36"/>
    <w:qFormat/>
    <w:uiPriority w:val="0"/>
    <w:rPr>
      <w:rFonts w:ascii="Consolas" w:hAnsi="Consolas"/>
      <w:color w:val="007020"/>
      <w:sz w:val="22"/>
    </w:rPr>
  </w:style>
  <w:style w:type="character" w:customStyle="1" w:styleId="57">
    <w:name w:val="FunctionTok"/>
    <w:basedOn w:val="36"/>
    <w:qFormat/>
    <w:uiPriority w:val="0"/>
    <w:rPr>
      <w:rFonts w:ascii="Consolas" w:hAnsi="Consolas"/>
      <w:color w:val="06287E"/>
      <w:sz w:val="22"/>
    </w:rPr>
  </w:style>
  <w:style w:type="character" w:customStyle="1" w:styleId="58">
    <w:name w:val="VariableTok"/>
    <w:basedOn w:val="36"/>
    <w:autoRedefine/>
    <w:qFormat/>
    <w:uiPriority w:val="0"/>
    <w:rPr>
      <w:rFonts w:ascii="Consolas" w:hAnsi="Consolas"/>
      <w:color w:val="19177C"/>
      <w:sz w:val="22"/>
    </w:rPr>
  </w:style>
  <w:style w:type="character" w:customStyle="1" w:styleId="59">
    <w:name w:val="ControlFlowTok"/>
    <w:basedOn w:val="36"/>
    <w:autoRedefine/>
    <w:qFormat/>
    <w:uiPriority w:val="0"/>
    <w:rPr>
      <w:rFonts w:ascii="Consolas" w:hAnsi="Consolas"/>
      <w:b/>
      <w:color w:val="007020"/>
      <w:sz w:val="22"/>
    </w:rPr>
  </w:style>
  <w:style w:type="character" w:customStyle="1" w:styleId="60">
    <w:name w:val="OperatorTok"/>
    <w:basedOn w:val="36"/>
    <w:qFormat/>
    <w:uiPriority w:val="0"/>
    <w:rPr>
      <w:rFonts w:ascii="Consolas" w:hAnsi="Consolas"/>
      <w:color w:val="666666"/>
      <w:sz w:val="22"/>
    </w:rPr>
  </w:style>
  <w:style w:type="character" w:customStyle="1" w:styleId="61">
    <w:name w:val="BuiltInTok"/>
    <w:basedOn w:val="36"/>
    <w:autoRedefine/>
    <w:qFormat/>
    <w:uiPriority w:val="0"/>
    <w:rPr>
      <w:rFonts w:ascii="Consolas" w:hAnsi="Consolas"/>
      <w:color w:val="008000"/>
      <w:sz w:val="22"/>
    </w:rPr>
  </w:style>
  <w:style w:type="character" w:customStyle="1" w:styleId="62">
    <w:name w:val="ExtensionTok"/>
    <w:basedOn w:val="36"/>
    <w:qFormat/>
    <w:uiPriority w:val="0"/>
    <w:rPr>
      <w:rFonts w:ascii="Consolas" w:hAnsi="Consolas"/>
      <w:sz w:val="22"/>
    </w:rPr>
  </w:style>
  <w:style w:type="character" w:customStyle="1" w:styleId="63">
    <w:name w:val="PreprocessorTok"/>
    <w:basedOn w:val="36"/>
    <w:autoRedefine/>
    <w:qFormat/>
    <w:uiPriority w:val="0"/>
    <w:rPr>
      <w:rFonts w:ascii="Consolas" w:hAnsi="Consolas"/>
      <w:color w:val="BC7A00"/>
      <w:sz w:val="22"/>
    </w:rPr>
  </w:style>
  <w:style w:type="character" w:customStyle="1" w:styleId="64">
    <w:name w:val="AttributeTok"/>
    <w:basedOn w:val="36"/>
    <w:qFormat/>
    <w:uiPriority w:val="0"/>
    <w:rPr>
      <w:rFonts w:ascii="Consolas" w:hAnsi="Consolas"/>
      <w:color w:val="7D9029"/>
      <w:sz w:val="22"/>
    </w:rPr>
  </w:style>
  <w:style w:type="character" w:customStyle="1" w:styleId="65">
    <w:name w:val="RegionMarkerTok"/>
    <w:basedOn w:val="36"/>
    <w:autoRedefine/>
    <w:qFormat/>
    <w:uiPriority w:val="0"/>
    <w:rPr>
      <w:rFonts w:ascii="Consolas" w:hAnsi="Consolas"/>
      <w:sz w:val="22"/>
    </w:rPr>
  </w:style>
  <w:style w:type="character" w:customStyle="1" w:styleId="66">
    <w:name w:val="InformationTok"/>
    <w:basedOn w:val="36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7">
    <w:name w:val="WarningTok"/>
    <w:basedOn w:val="36"/>
    <w:autoRedefine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8">
    <w:name w:val="AlertTok"/>
    <w:basedOn w:val="36"/>
    <w:autoRedefine/>
    <w:qFormat/>
    <w:uiPriority w:val="0"/>
    <w:rPr>
      <w:rFonts w:ascii="Consolas" w:hAnsi="Consolas"/>
      <w:b/>
      <w:color w:val="FF0000"/>
      <w:sz w:val="22"/>
    </w:rPr>
  </w:style>
  <w:style w:type="character" w:customStyle="1" w:styleId="69">
    <w:name w:val="ErrorTok"/>
    <w:basedOn w:val="36"/>
    <w:autoRedefine/>
    <w:qFormat/>
    <w:uiPriority w:val="0"/>
    <w:rPr>
      <w:rFonts w:ascii="Consolas" w:hAnsi="Consolas"/>
      <w:b/>
      <w:color w:val="FF0000"/>
      <w:sz w:val="22"/>
    </w:rPr>
  </w:style>
  <w:style w:type="character" w:customStyle="1" w:styleId="70">
    <w:name w:val="NormalTok"/>
    <w:basedOn w:val="36"/>
    <w:qFormat/>
    <w:uiPriority w:val="0"/>
    <w:rPr>
      <w:rFonts w:ascii="Consolas" w:hAnsi="Consolas"/>
      <w:sz w:val="22"/>
    </w:rPr>
  </w:style>
  <w:style w:type="character" w:customStyle="1" w:styleId="71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416</Characters>
  <Lines>3</Lines>
  <Paragraphs>1</Paragraphs>
  <TotalTime>1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2024-03-20T09:10:00Z</dcterms:created>
  <dc:creator>snow</dc:creator>
  <cp:lastModifiedBy>snow</cp:lastModifiedBy>
  <dcterms:modified xsi:type="dcterms:W3CDTF">2025-03-27T07:00:08Z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D8487BE4ECC5AEF298B01164F8A756EE</vt:lpwstr>
  </property>
  <property fmtid="{D5CDD505-2E9C-101B-9397-08002B2CF9AE}" pid="4" name="KSOTemplateDocerSaveRecord">
    <vt:lpwstr>eyJoZGlkIjoiMWE2MmRiMDAwMTc4ZmUxYjI2MjMwNzljODhkYTA0MzAiLCJ1c2VySWQiOiI0OTM0ODUxMjcifQ==</vt:lpwstr>
  </property>
</Properties>
</file>